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FF0" w:rsidRDefault="001F7775">
      <w:pPr>
        <w:rPr>
          <w:rFonts w:ascii="Times New Roman" w:hAnsi="Times New Roman" w:cs="Times New Roman"/>
          <w:b/>
          <w:lang w:val="es-ES"/>
        </w:rPr>
      </w:pPr>
      <w:r w:rsidRPr="001F7775">
        <w:rPr>
          <w:rFonts w:ascii="Times New Roman" w:hAnsi="Times New Roman" w:cs="Times New Roman"/>
          <w:b/>
        </w:rPr>
        <w:t>Аудирование</w:t>
      </w:r>
      <w:r w:rsidR="00065923">
        <w:rPr>
          <w:rFonts w:ascii="Times New Roman" w:hAnsi="Times New Roman" w:cs="Times New Roman"/>
          <w:b/>
          <w:lang w:val="es-ES"/>
        </w:rPr>
        <w:t xml:space="preserve"> 1    ------ A2</w:t>
      </w:r>
    </w:p>
    <w:p w:rsidR="00217BCB" w:rsidRPr="00217BCB" w:rsidRDefault="00217BCB" w:rsidP="00217BCB">
      <w:pPr>
        <w:rPr>
          <w:rFonts w:ascii="Times New Roman" w:hAnsi="Times New Roman" w:cs="Times New Roman"/>
          <w:b/>
          <w:sz w:val="28"/>
          <w:szCs w:val="28"/>
          <w:lang w:val="es-ES"/>
        </w:rPr>
      </w:pPr>
      <w:bookmarkStart w:id="0" w:name="bookmark18"/>
      <w:r w:rsidRPr="00217BCB">
        <w:rPr>
          <w:rFonts w:ascii="Times New Roman" w:hAnsi="Times New Roman" w:cs="Times New Roman"/>
          <w:b/>
          <w:sz w:val="28"/>
          <w:szCs w:val="28"/>
          <w:lang w:val="es-ES"/>
        </w:rPr>
        <w:t xml:space="preserve">A </w:t>
      </w:r>
      <w:proofErr w:type="gramStart"/>
      <w:r w:rsidRPr="00217BCB">
        <w:rPr>
          <w:rFonts w:ascii="Times New Roman" w:hAnsi="Times New Roman" w:cs="Times New Roman"/>
          <w:b/>
          <w:sz w:val="28"/>
          <w:szCs w:val="28"/>
          <w:lang w:val="es-ES"/>
        </w:rPr>
        <w:t>continuación</w:t>
      </w:r>
      <w:proofErr w:type="gramEnd"/>
      <w:r w:rsidRPr="00217BCB">
        <w:rPr>
          <w:rFonts w:ascii="Times New Roman" w:hAnsi="Times New Roman" w:cs="Times New Roman"/>
          <w:b/>
          <w:sz w:val="28"/>
          <w:szCs w:val="28"/>
          <w:lang w:val="es-ES"/>
        </w:rPr>
        <w:t xml:space="preserve"> escuchara una noticia de radio sobre un restaurante. Oirá la noticia dos veces. Después, marque la opción correcta, a) o </w:t>
      </w:r>
      <w:proofErr w:type="gramStart"/>
      <w:r w:rsidRPr="00217BCB">
        <w:rPr>
          <w:rFonts w:ascii="Times New Roman" w:hAnsi="Times New Roman" w:cs="Times New Roman"/>
          <w:b/>
          <w:sz w:val="28"/>
          <w:szCs w:val="28"/>
          <w:lang w:val="es-ES"/>
        </w:rPr>
        <w:t>b)  para</w:t>
      </w:r>
      <w:proofErr w:type="gramEnd"/>
      <w:r w:rsidRPr="00217BCB">
        <w:rPr>
          <w:rFonts w:ascii="Times New Roman" w:hAnsi="Times New Roman" w:cs="Times New Roman"/>
          <w:b/>
          <w:sz w:val="28"/>
          <w:szCs w:val="28"/>
          <w:lang w:val="es-ES"/>
        </w:rPr>
        <w:t xml:space="preserve"> cada pregunta.</w:t>
      </w:r>
      <w:bookmarkEnd w:id="0"/>
    </w:p>
    <w:p w:rsidR="00217BCB" w:rsidRPr="00217BCB" w:rsidRDefault="00217BCB" w:rsidP="00217BCB">
      <w:pPr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Buenos dí</w:t>
      </w:r>
      <w:r w:rsidRPr="00217BCB">
        <w:rPr>
          <w:rFonts w:ascii="Times New Roman" w:hAnsi="Times New Roman" w:cs="Times New Roman"/>
          <w:sz w:val="28"/>
          <w:szCs w:val="28"/>
          <w:lang w:val="es-ES"/>
        </w:rPr>
        <w:t xml:space="preserve">as </w:t>
      </w:r>
      <w:r w:rsidRPr="00217BCB">
        <w:rPr>
          <w:rFonts w:ascii="Times New Roman" w:hAnsi="Times New Roman" w:cs="Times New Roman"/>
          <w:sz w:val="28"/>
          <w:szCs w:val="28"/>
          <w:lang w:eastAsia="ru-RU" w:bidi="ru-RU"/>
        </w:rPr>
        <w:t>у</w:t>
      </w:r>
      <w:r w:rsidRPr="00217BCB">
        <w:rPr>
          <w:rFonts w:ascii="Times New Roman" w:hAnsi="Times New Roman" w:cs="Times New Roman"/>
          <w:sz w:val="28"/>
          <w:szCs w:val="28"/>
          <w:lang w:val="es-ES" w:eastAsia="ru-RU"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s-ES"/>
        </w:rPr>
        <w:t>bienvenidos a una nueva edició</w:t>
      </w:r>
      <w:r w:rsidRPr="00217BCB">
        <w:rPr>
          <w:rFonts w:ascii="Times New Roman" w:hAnsi="Times New Roman" w:cs="Times New Roman"/>
          <w:sz w:val="28"/>
          <w:szCs w:val="28"/>
          <w:lang w:val="es-ES"/>
        </w:rPr>
        <w:t xml:space="preserve">n de Comer bien. </w:t>
      </w:r>
      <w:r w:rsidRPr="00A15CD8">
        <w:rPr>
          <w:rFonts w:ascii="Times New Roman" w:hAnsi="Times New Roman" w:cs="Times New Roman"/>
          <w:sz w:val="28"/>
          <w:szCs w:val="28"/>
          <w:highlight w:val="yellow"/>
          <w:lang w:val="es-ES"/>
        </w:rPr>
        <w:t>Hoy hablamos del nuevo restaurante japonés Araya-</w:t>
      </w:r>
      <w:proofErr w:type="spellStart"/>
      <w:r w:rsidRPr="00A15CD8">
        <w:rPr>
          <w:rFonts w:ascii="Times New Roman" w:hAnsi="Times New Roman" w:cs="Times New Roman"/>
          <w:sz w:val="28"/>
          <w:szCs w:val="28"/>
          <w:highlight w:val="yellow"/>
          <w:lang w:val="es-ES"/>
        </w:rPr>
        <w:t>shiki</w:t>
      </w:r>
      <w:proofErr w:type="spellEnd"/>
      <w:r w:rsidRPr="00A15CD8">
        <w:rPr>
          <w:rFonts w:ascii="Times New Roman" w:hAnsi="Times New Roman" w:cs="Times New Roman"/>
          <w:sz w:val="28"/>
          <w:szCs w:val="28"/>
          <w:highlight w:val="yellow"/>
          <w:lang w:val="es-ES"/>
        </w:rPr>
        <w:t xml:space="preserve"> que acaba de abrir sus puertas en nuestra ciudad, concretamente en la plaza del Ángel, 6.</w:t>
      </w:r>
      <w:r w:rsidRPr="00217BCB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s-ES"/>
        </w:rPr>
        <w:t>Lo primero que llama la atención al entrar es la decoració</w:t>
      </w:r>
      <w:r w:rsidRPr="00217BCB">
        <w:rPr>
          <w:rFonts w:ascii="Times New Roman" w:hAnsi="Times New Roman" w:cs="Times New Roman"/>
          <w:sz w:val="28"/>
          <w:szCs w:val="28"/>
          <w:lang w:val="es-ES"/>
        </w:rPr>
        <w:t xml:space="preserve">n: predominan los tonos rojos, las luces indirectas </w:t>
      </w:r>
      <w:r w:rsidRPr="00217BCB">
        <w:rPr>
          <w:rFonts w:ascii="Times New Roman" w:hAnsi="Times New Roman" w:cs="Times New Roman"/>
          <w:sz w:val="28"/>
          <w:szCs w:val="28"/>
          <w:lang w:eastAsia="ru-RU" w:bidi="ru-RU"/>
        </w:rPr>
        <w:t>у</w:t>
      </w:r>
      <w:r w:rsidRPr="00217BCB">
        <w:rPr>
          <w:rFonts w:ascii="Times New Roman" w:hAnsi="Times New Roman" w:cs="Times New Roman"/>
          <w:sz w:val="28"/>
          <w:szCs w:val="28"/>
          <w:lang w:val="es-ES" w:eastAsia="ru-RU"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s-ES"/>
        </w:rPr>
        <w:t>las sugerentes imágenes asiá</w:t>
      </w:r>
      <w:r w:rsidRPr="00217BCB">
        <w:rPr>
          <w:rFonts w:ascii="Times New Roman" w:hAnsi="Times New Roman" w:cs="Times New Roman"/>
          <w:sz w:val="28"/>
          <w:szCs w:val="28"/>
          <w:lang w:val="es-ES"/>
        </w:rPr>
        <w:t>ticas. En la parte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superior hay un </w:t>
      </w:r>
      <w:r w:rsidRPr="00A15CD8">
        <w:rPr>
          <w:rFonts w:ascii="Times New Roman" w:hAnsi="Times New Roman" w:cs="Times New Roman"/>
          <w:sz w:val="28"/>
          <w:szCs w:val="28"/>
          <w:highlight w:val="yellow"/>
          <w:lang w:val="es-ES"/>
        </w:rPr>
        <w:t>salón para fumadores que puede alojar hasta 20 clientes.</w:t>
      </w:r>
      <w:r w:rsidRPr="00217BCB">
        <w:rPr>
          <w:rFonts w:ascii="Times New Roman" w:hAnsi="Times New Roman" w:cs="Times New Roman"/>
          <w:sz w:val="28"/>
          <w:szCs w:val="28"/>
          <w:lang w:val="es-ES"/>
        </w:rPr>
        <w:t xml:space="preserve"> En la planta inferior se encuentra el espacio </w:t>
      </w:r>
      <w:r w:rsidRPr="00A15CD8">
        <w:rPr>
          <w:rFonts w:ascii="Times New Roman" w:hAnsi="Times New Roman" w:cs="Times New Roman"/>
          <w:sz w:val="28"/>
          <w:szCs w:val="28"/>
          <w:highlight w:val="yellow"/>
          <w:lang w:val="es-ES"/>
        </w:rPr>
        <w:t>para no fumadores, con capacidad para 40 per</w:t>
      </w:r>
      <w:r w:rsidRPr="00A15CD8">
        <w:rPr>
          <w:rFonts w:ascii="Times New Roman" w:hAnsi="Times New Roman" w:cs="Times New Roman"/>
          <w:sz w:val="28"/>
          <w:szCs w:val="28"/>
          <w:highlight w:val="yellow"/>
          <w:lang w:val="es-ES"/>
        </w:rPr>
        <w:softHyphen/>
        <w:t>sonas</w:t>
      </w:r>
      <w:r w:rsidRPr="00217BCB">
        <w:rPr>
          <w:rFonts w:ascii="Times New Roman" w:hAnsi="Times New Roman" w:cs="Times New Roman"/>
          <w:sz w:val="28"/>
          <w:szCs w:val="28"/>
          <w:lang w:val="es-ES"/>
        </w:rPr>
        <w:t xml:space="preserve">. Los camareros, todos japoneses, ofrecen un servicio excelente </w:t>
      </w:r>
      <w:r w:rsidRPr="00217BCB">
        <w:rPr>
          <w:rFonts w:ascii="Times New Roman" w:hAnsi="Times New Roman" w:cs="Times New Roman"/>
          <w:sz w:val="28"/>
          <w:szCs w:val="28"/>
          <w:lang w:eastAsia="ru-RU" w:bidi="ru-RU"/>
        </w:rPr>
        <w:t>у</w:t>
      </w:r>
      <w:r w:rsidRPr="00217BCB">
        <w:rPr>
          <w:rFonts w:ascii="Times New Roman" w:hAnsi="Times New Roman" w:cs="Times New Roman"/>
          <w:sz w:val="28"/>
          <w:szCs w:val="28"/>
          <w:lang w:val="es-ES" w:eastAsia="ru-RU" w:bidi="ru-RU"/>
        </w:rPr>
        <w:t xml:space="preserve"> </w:t>
      </w:r>
      <w:r w:rsidRPr="00217BCB">
        <w:rPr>
          <w:rFonts w:ascii="Times New Roman" w:hAnsi="Times New Roman" w:cs="Times New Roman"/>
          <w:sz w:val="28"/>
          <w:szCs w:val="28"/>
          <w:lang w:val="es-ES"/>
        </w:rPr>
        <w:t>muy eficaz.</w:t>
      </w:r>
    </w:p>
    <w:p w:rsidR="00217BCB" w:rsidRPr="00217BCB" w:rsidRDefault="00217BCB" w:rsidP="00217BCB">
      <w:pPr>
        <w:rPr>
          <w:rFonts w:ascii="Times New Roman" w:hAnsi="Times New Roman" w:cs="Times New Roman"/>
          <w:sz w:val="28"/>
          <w:szCs w:val="28"/>
          <w:lang w:val="es-ES"/>
        </w:rPr>
      </w:pPr>
      <w:r w:rsidRPr="002A387C">
        <w:rPr>
          <w:rFonts w:ascii="Times New Roman" w:hAnsi="Times New Roman" w:cs="Times New Roman"/>
          <w:sz w:val="28"/>
          <w:szCs w:val="28"/>
          <w:highlight w:val="yellow"/>
          <w:lang w:val="es-ES"/>
        </w:rPr>
        <w:t>En Araya-</w:t>
      </w:r>
      <w:proofErr w:type="spellStart"/>
      <w:r w:rsidRPr="002A387C">
        <w:rPr>
          <w:rFonts w:ascii="Times New Roman" w:hAnsi="Times New Roman" w:cs="Times New Roman"/>
          <w:sz w:val="28"/>
          <w:szCs w:val="28"/>
          <w:highlight w:val="yellow"/>
          <w:lang w:val="es-ES"/>
        </w:rPr>
        <w:t>shiki</w:t>
      </w:r>
      <w:proofErr w:type="spellEnd"/>
      <w:r w:rsidRPr="002A387C">
        <w:rPr>
          <w:rFonts w:ascii="Times New Roman" w:hAnsi="Times New Roman" w:cs="Times New Roman"/>
          <w:sz w:val="28"/>
          <w:szCs w:val="28"/>
          <w:highlight w:val="yellow"/>
          <w:lang w:val="es-ES"/>
        </w:rPr>
        <w:t xml:space="preserve"> podemos disfrutar de un variado menú del día </w:t>
      </w:r>
      <w:r w:rsidRPr="002A387C">
        <w:rPr>
          <w:rFonts w:ascii="Times New Roman" w:hAnsi="Times New Roman" w:cs="Times New Roman"/>
          <w:sz w:val="28"/>
          <w:szCs w:val="28"/>
          <w:highlight w:val="yellow"/>
          <w:lang w:eastAsia="ru-RU" w:bidi="ru-RU"/>
        </w:rPr>
        <w:t>у</w:t>
      </w:r>
      <w:r w:rsidRPr="002A387C">
        <w:rPr>
          <w:rFonts w:ascii="Times New Roman" w:hAnsi="Times New Roman" w:cs="Times New Roman"/>
          <w:sz w:val="28"/>
          <w:szCs w:val="28"/>
          <w:highlight w:val="yellow"/>
          <w:lang w:val="es-ES" w:eastAsia="ru-RU" w:bidi="ru-RU"/>
        </w:rPr>
        <w:t xml:space="preserve"> </w:t>
      </w:r>
      <w:r w:rsidRPr="002A387C">
        <w:rPr>
          <w:rFonts w:ascii="Times New Roman" w:hAnsi="Times New Roman" w:cs="Times New Roman"/>
          <w:sz w:val="28"/>
          <w:szCs w:val="28"/>
          <w:highlight w:val="yellow"/>
          <w:lang w:val="es-ES"/>
        </w:rPr>
        <w:t xml:space="preserve">de una extensa carta que ofrece platos tradicionales japoneses </w:t>
      </w:r>
      <w:r w:rsidRPr="002A387C">
        <w:rPr>
          <w:rFonts w:ascii="Times New Roman" w:hAnsi="Times New Roman" w:cs="Times New Roman"/>
          <w:sz w:val="28"/>
          <w:szCs w:val="28"/>
          <w:highlight w:val="yellow"/>
          <w:lang w:eastAsia="ru-RU" w:bidi="ru-RU"/>
        </w:rPr>
        <w:t>у</w:t>
      </w:r>
      <w:r w:rsidRPr="002A387C">
        <w:rPr>
          <w:rFonts w:ascii="Times New Roman" w:hAnsi="Times New Roman" w:cs="Times New Roman"/>
          <w:sz w:val="28"/>
          <w:szCs w:val="28"/>
          <w:highlight w:val="yellow"/>
          <w:lang w:val="es-ES" w:eastAsia="ru-RU" w:bidi="ru-RU"/>
        </w:rPr>
        <w:t xml:space="preserve"> </w:t>
      </w:r>
      <w:r w:rsidRPr="002A387C">
        <w:rPr>
          <w:rFonts w:ascii="Times New Roman" w:hAnsi="Times New Roman" w:cs="Times New Roman"/>
          <w:sz w:val="28"/>
          <w:szCs w:val="28"/>
          <w:highlight w:val="yellow"/>
          <w:lang w:val="es-ES"/>
        </w:rPr>
        <w:t>diversas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especialidades de la casa pre</w:t>
      </w:r>
      <w:r w:rsidRPr="00217BCB">
        <w:rPr>
          <w:rFonts w:ascii="Times New Roman" w:hAnsi="Times New Roman" w:cs="Times New Roman"/>
          <w:sz w:val="28"/>
          <w:szCs w:val="28"/>
          <w:lang w:val="es-ES"/>
        </w:rPr>
        <w:t>paradas por la exp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erta mano del chef </w:t>
      </w:r>
      <w:r w:rsidRPr="002A387C">
        <w:rPr>
          <w:rFonts w:ascii="Times New Roman" w:hAnsi="Times New Roman" w:cs="Times New Roman"/>
          <w:sz w:val="28"/>
          <w:szCs w:val="28"/>
          <w:highlight w:val="yellow"/>
          <w:lang w:val="es-ES"/>
        </w:rPr>
        <w:t xml:space="preserve">Alberto </w:t>
      </w:r>
      <w:proofErr w:type="spellStart"/>
      <w:r w:rsidRPr="002A387C">
        <w:rPr>
          <w:rFonts w:ascii="Times New Roman" w:hAnsi="Times New Roman" w:cs="Times New Roman"/>
          <w:sz w:val="28"/>
          <w:szCs w:val="28"/>
          <w:highlight w:val="yellow"/>
          <w:lang w:val="es-ES"/>
        </w:rPr>
        <w:t>Gonzalez</w:t>
      </w:r>
      <w:proofErr w:type="spellEnd"/>
      <w:r w:rsidRPr="002A387C">
        <w:rPr>
          <w:rFonts w:ascii="Times New Roman" w:hAnsi="Times New Roman" w:cs="Times New Roman"/>
          <w:sz w:val="28"/>
          <w:szCs w:val="28"/>
          <w:highlight w:val="yellow"/>
          <w:lang w:val="es-ES"/>
        </w:rPr>
        <w:t xml:space="preserve"> </w:t>
      </w:r>
      <w:proofErr w:type="spellStart"/>
      <w:r w:rsidRPr="002A387C">
        <w:rPr>
          <w:rFonts w:ascii="Times New Roman" w:hAnsi="Times New Roman" w:cs="Times New Roman"/>
          <w:sz w:val="28"/>
          <w:szCs w:val="28"/>
          <w:highlight w:val="yellow"/>
          <w:lang w:val="es-ES"/>
        </w:rPr>
        <w:t>Akimoto</w:t>
      </w:r>
      <w:proofErr w:type="spellEnd"/>
      <w:r w:rsidRPr="002A387C">
        <w:rPr>
          <w:rFonts w:ascii="Times New Roman" w:hAnsi="Times New Roman" w:cs="Times New Roman"/>
          <w:sz w:val="28"/>
          <w:szCs w:val="28"/>
          <w:highlight w:val="yellow"/>
          <w:lang w:val="es-ES"/>
        </w:rPr>
        <w:t xml:space="preserve">, hijo de un conocido chef español </w:t>
      </w:r>
      <w:r w:rsidRPr="002A387C">
        <w:rPr>
          <w:rFonts w:ascii="Times New Roman" w:hAnsi="Times New Roman" w:cs="Times New Roman"/>
          <w:sz w:val="28"/>
          <w:szCs w:val="28"/>
          <w:highlight w:val="yellow"/>
          <w:lang w:eastAsia="ru-RU" w:bidi="ru-RU"/>
        </w:rPr>
        <w:t>у</w:t>
      </w:r>
      <w:r w:rsidRPr="002A387C">
        <w:rPr>
          <w:rFonts w:ascii="Times New Roman" w:hAnsi="Times New Roman" w:cs="Times New Roman"/>
          <w:sz w:val="28"/>
          <w:szCs w:val="28"/>
          <w:highlight w:val="yellow"/>
          <w:lang w:val="es-ES" w:eastAsia="ru-RU" w:bidi="ru-RU"/>
        </w:rPr>
        <w:t xml:space="preserve"> </w:t>
      </w:r>
      <w:r w:rsidRPr="002A387C">
        <w:rPr>
          <w:rFonts w:ascii="Times New Roman" w:hAnsi="Times New Roman" w:cs="Times New Roman"/>
          <w:sz w:val="28"/>
          <w:szCs w:val="28"/>
          <w:highlight w:val="yellow"/>
          <w:lang w:val="es-ES"/>
        </w:rPr>
        <w:t>de madre japonesa.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Esta mezcla de sabores mediterráneos con los clá</w:t>
      </w:r>
      <w:r w:rsidRPr="00217BCB">
        <w:rPr>
          <w:rFonts w:ascii="Times New Roman" w:hAnsi="Times New Roman" w:cs="Times New Roman"/>
          <w:sz w:val="28"/>
          <w:szCs w:val="28"/>
          <w:lang w:val="es-ES"/>
        </w:rPr>
        <w:t xml:space="preserve">sicos japoneses ha sido criticada por algunos puristas, pero </w:t>
      </w:r>
      <w:r>
        <w:rPr>
          <w:rFonts w:ascii="Times New Roman" w:hAnsi="Times New Roman" w:cs="Times New Roman"/>
          <w:sz w:val="28"/>
          <w:szCs w:val="28"/>
          <w:lang w:val="es-ES"/>
        </w:rPr>
        <w:t>nosotros pensamos que esta fusió</w:t>
      </w:r>
      <w:r w:rsidRPr="00217BCB">
        <w:rPr>
          <w:rFonts w:ascii="Times New Roman" w:hAnsi="Times New Roman" w:cs="Times New Roman"/>
          <w:sz w:val="28"/>
          <w:szCs w:val="28"/>
          <w:lang w:val="es-ES"/>
        </w:rPr>
        <w:t xml:space="preserve">n es muy interesante </w:t>
      </w:r>
      <w:r w:rsidRPr="00217BCB">
        <w:rPr>
          <w:rFonts w:ascii="Times New Roman" w:hAnsi="Times New Roman" w:cs="Times New Roman"/>
          <w:sz w:val="28"/>
          <w:szCs w:val="28"/>
          <w:lang w:eastAsia="ru-RU" w:bidi="ru-RU"/>
        </w:rPr>
        <w:t>у</w:t>
      </w:r>
      <w:r w:rsidRPr="00217BCB">
        <w:rPr>
          <w:rFonts w:ascii="Times New Roman" w:hAnsi="Times New Roman" w:cs="Times New Roman"/>
          <w:sz w:val="28"/>
          <w:szCs w:val="28"/>
          <w:lang w:val="es-ES" w:eastAsia="ru-RU" w:bidi="ru-RU"/>
        </w:rPr>
        <w:t xml:space="preserve"> </w:t>
      </w:r>
      <w:r w:rsidRPr="00217BCB">
        <w:rPr>
          <w:rFonts w:ascii="Times New Roman" w:hAnsi="Times New Roman" w:cs="Times New Roman"/>
          <w:sz w:val="28"/>
          <w:szCs w:val="28"/>
          <w:lang w:val="es-ES"/>
        </w:rPr>
        <w:t>atrevida.</w:t>
      </w:r>
    </w:p>
    <w:p w:rsidR="00217BCB" w:rsidRPr="00217BCB" w:rsidRDefault="00217BCB" w:rsidP="00217BCB">
      <w:pPr>
        <w:rPr>
          <w:rFonts w:ascii="Times New Roman" w:hAnsi="Times New Roman" w:cs="Times New Roman"/>
          <w:sz w:val="28"/>
          <w:szCs w:val="28"/>
          <w:lang w:val="es-ES"/>
        </w:rPr>
      </w:pPr>
      <w:r w:rsidRPr="00217BCB">
        <w:rPr>
          <w:rFonts w:ascii="Times New Roman" w:hAnsi="Times New Roman" w:cs="Times New Roman"/>
          <w:sz w:val="28"/>
          <w:szCs w:val="28"/>
          <w:lang w:val="es-ES"/>
        </w:rPr>
        <w:t xml:space="preserve">La original carta de postres es responsabilidad de </w:t>
      </w:r>
      <w:r w:rsidRPr="002A387C">
        <w:rPr>
          <w:rFonts w:ascii="Times New Roman" w:hAnsi="Times New Roman" w:cs="Times New Roman"/>
          <w:sz w:val="28"/>
          <w:szCs w:val="28"/>
          <w:highlight w:val="yellow"/>
          <w:lang w:val="es-ES"/>
        </w:rPr>
        <w:t xml:space="preserve">la casa </w:t>
      </w:r>
      <w:proofErr w:type="spellStart"/>
      <w:r w:rsidRPr="002A387C">
        <w:rPr>
          <w:rFonts w:ascii="Times New Roman" w:hAnsi="Times New Roman" w:cs="Times New Roman"/>
          <w:sz w:val="28"/>
          <w:szCs w:val="28"/>
          <w:highlight w:val="yellow"/>
          <w:lang w:val="es-ES"/>
        </w:rPr>
        <w:t>Manel</w:t>
      </w:r>
      <w:proofErr w:type="spellEnd"/>
      <w:r w:rsidRPr="002A387C">
        <w:rPr>
          <w:rFonts w:ascii="Times New Roman" w:hAnsi="Times New Roman" w:cs="Times New Roman"/>
          <w:sz w:val="28"/>
          <w:szCs w:val="28"/>
          <w:highlight w:val="yellow"/>
          <w:lang w:val="es-ES"/>
        </w:rPr>
        <w:t xml:space="preserve"> </w:t>
      </w:r>
      <w:proofErr w:type="spellStart"/>
      <w:r w:rsidRPr="002A387C">
        <w:rPr>
          <w:rFonts w:ascii="Times New Roman" w:hAnsi="Times New Roman" w:cs="Times New Roman"/>
          <w:sz w:val="28"/>
          <w:szCs w:val="28"/>
          <w:highlight w:val="yellow"/>
          <w:lang w:val="es-ES"/>
        </w:rPr>
        <w:t>Rius</w:t>
      </w:r>
      <w:proofErr w:type="spellEnd"/>
      <w:r w:rsidRPr="00217BCB">
        <w:rPr>
          <w:rFonts w:ascii="Times New Roman" w:hAnsi="Times New Roman" w:cs="Times New Roman"/>
          <w:sz w:val="28"/>
          <w:szCs w:val="28"/>
          <w:lang w:val="es-ES"/>
        </w:rPr>
        <w:t>, especializada en el mundo del cho</w:t>
      </w:r>
      <w:r w:rsidRPr="00217BCB">
        <w:rPr>
          <w:rFonts w:ascii="Times New Roman" w:hAnsi="Times New Roman" w:cs="Times New Roman"/>
          <w:sz w:val="28"/>
          <w:szCs w:val="28"/>
          <w:lang w:val="es-ES"/>
        </w:rPr>
        <w:softHyphen/>
        <w:t>colate. Recomendamos probar las deliciosas texturas de chocolate.</w:t>
      </w:r>
    </w:p>
    <w:p w:rsidR="00217BCB" w:rsidRPr="00217BCB" w:rsidRDefault="00217BCB" w:rsidP="00217BCB">
      <w:pPr>
        <w:rPr>
          <w:rFonts w:ascii="Times New Roman" w:hAnsi="Times New Roman" w:cs="Times New Roman"/>
          <w:sz w:val="28"/>
          <w:szCs w:val="28"/>
          <w:lang w:val="es-ES"/>
        </w:rPr>
      </w:pPr>
      <w:r w:rsidRPr="002A387C">
        <w:rPr>
          <w:rFonts w:ascii="Times New Roman" w:hAnsi="Times New Roman" w:cs="Times New Roman"/>
          <w:sz w:val="28"/>
          <w:szCs w:val="28"/>
          <w:highlight w:val="yellow"/>
          <w:lang w:val="es-ES"/>
        </w:rPr>
        <w:t>Los precios son los esperados en este tipo de restaurante.</w:t>
      </w:r>
      <w:r w:rsidRPr="00217BCB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proofErr w:type="spellStart"/>
      <w:r w:rsidRPr="00217BCB">
        <w:rPr>
          <w:rFonts w:ascii="Times New Roman" w:hAnsi="Times New Roman" w:cs="Times New Roman"/>
          <w:sz w:val="28"/>
          <w:szCs w:val="28"/>
          <w:lang w:val="es-ES"/>
        </w:rPr>
        <w:t>Enlre</w:t>
      </w:r>
      <w:proofErr w:type="spellEnd"/>
      <w:r w:rsidRPr="00217BCB">
        <w:rPr>
          <w:rFonts w:ascii="Times New Roman" w:hAnsi="Times New Roman" w:cs="Times New Roman"/>
          <w:sz w:val="28"/>
          <w:szCs w:val="28"/>
          <w:lang w:val="es-ES"/>
        </w:rPr>
        <w:t xml:space="preserve"> 70 </w:t>
      </w:r>
      <w:r w:rsidRPr="00217BCB">
        <w:rPr>
          <w:rFonts w:ascii="Times New Roman" w:hAnsi="Times New Roman" w:cs="Times New Roman"/>
          <w:sz w:val="28"/>
          <w:szCs w:val="28"/>
          <w:lang w:eastAsia="ru-RU" w:bidi="ru-RU"/>
        </w:rPr>
        <w:t>у</w:t>
      </w:r>
      <w:r w:rsidRPr="00217BCB">
        <w:rPr>
          <w:rFonts w:ascii="Times New Roman" w:hAnsi="Times New Roman" w:cs="Times New Roman"/>
          <w:sz w:val="28"/>
          <w:szCs w:val="28"/>
          <w:lang w:val="es-ES" w:eastAsia="ru-RU" w:bidi="ru-RU"/>
        </w:rPr>
        <w:t xml:space="preserve"> </w:t>
      </w:r>
      <w:r w:rsidRPr="00217BCB">
        <w:rPr>
          <w:rFonts w:ascii="Times New Roman" w:hAnsi="Times New Roman" w:cs="Times New Roman"/>
          <w:sz w:val="28"/>
          <w:szCs w:val="28"/>
          <w:lang w:val="es-ES"/>
        </w:rPr>
        <w:t xml:space="preserve">90 € por persona. El horario es de 13:30 h a 16:30 h </w:t>
      </w:r>
      <w:r w:rsidRPr="00217BCB">
        <w:rPr>
          <w:rFonts w:ascii="Times New Roman" w:hAnsi="Times New Roman" w:cs="Times New Roman"/>
          <w:sz w:val="28"/>
          <w:szCs w:val="28"/>
          <w:lang w:eastAsia="ru-RU" w:bidi="ru-RU"/>
        </w:rPr>
        <w:t>у</w:t>
      </w:r>
      <w:r w:rsidRPr="00217BCB">
        <w:rPr>
          <w:rFonts w:ascii="Times New Roman" w:hAnsi="Times New Roman" w:cs="Times New Roman"/>
          <w:sz w:val="28"/>
          <w:szCs w:val="28"/>
          <w:lang w:val="es-ES" w:eastAsia="ru-RU" w:bidi="ru-RU"/>
        </w:rPr>
        <w:t xml:space="preserve"> </w:t>
      </w:r>
      <w:r w:rsidRPr="00217BCB">
        <w:rPr>
          <w:rFonts w:ascii="Times New Roman" w:hAnsi="Times New Roman" w:cs="Times New Roman"/>
          <w:sz w:val="28"/>
          <w:szCs w:val="28"/>
          <w:lang w:val="es-ES"/>
        </w:rPr>
        <w:t>de 20:00 h a 23:30 h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todos los dí</w:t>
      </w:r>
      <w:r w:rsidRPr="00217BCB">
        <w:rPr>
          <w:rFonts w:ascii="Times New Roman" w:hAnsi="Times New Roman" w:cs="Times New Roman"/>
          <w:sz w:val="28"/>
          <w:szCs w:val="28"/>
          <w:lang w:val="es-ES"/>
        </w:rPr>
        <w:t>as de la semana.</w:t>
      </w:r>
    </w:p>
    <w:p w:rsidR="00217BCB" w:rsidRPr="00217BCB" w:rsidRDefault="00217BCB" w:rsidP="00217BCB">
      <w:pPr>
        <w:rPr>
          <w:rFonts w:ascii="Times New Roman" w:hAnsi="Times New Roman" w:cs="Times New Roman"/>
          <w:sz w:val="28"/>
          <w:szCs w:val="28"/>
          <w:lang w:val="es-ES"/>
        </w:rPr>
      </w:pPr>
      <w:r w:rsidRPr="00217BCB">
        <w:rPr>
          <w:rFonts w:ascii="Times New Roman" w:hAnsi="Times New Roman" w:cs="Times New Roman"/>
          <w:sz w:val="28"/>
          <w:szCs w:val="28"/>
          <w:lang w:val="es-ES"/>
        </w:rPr>
        <w:t>Eso es todo por ho</w:t>
      </w:r>
      <w:r>
        <w:rPr>
          <w:rFonts w:ascii="Times New Roman" w:hAnsi="Times New Roman" w:cs="Times New Roman"/>
          <w:sz w:val="28"/>
          <w:szCs w:val="28"/>
          <w:lang w:val="es-ES"/>
        </w:rPr>
        <w:t>y, queridos oyentes, ya saben dó</w:t>
      </w:r>
      <w:r w:rsidRPr="00217BCB">
        <w:rPr>
          <w:rFonts w:ascii="Times New Roman" w:hAnsi="Times New Roman" w:cs="Times New Roman"/>
          <w:sz w:val="28"/>
          <w:szCs w:val="28"/>
          <w:lang w:val="es-ES"/>
        </w:rPr>
        <w:t>nde pueden disfrutar de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una excelente comida en un am</w:t>
      </w:r>
      <w:r w:rsidRPr="00217BCB">
        <w:rPr>
          <w:rFonts w:ascii="Times New Roman" w:hAnsi="Times New Roman" w:cs="Times New Roman"/>
          <w:sz w:val="28"/>
          <w:szCs w:val="28"/>
          <w:lang w:val="es-ES"/>
        </w:rPr>
        <w:t xml:space="preserve">biente cuidado </w:t>
      </w:r>
      <w:r w:rsidRPr="00217BCB">
        <w:rPr>
          <w:rFonts w:ascii="Times New Roman" w:hAnsi="Times New Roman" w:cs="Times New Roman"/>
          <w:sz w:val="28"/>
          <w:szCs w:val="28"/>
          <w:lang w:eastAsia="ru-RU" w:bidi="ru-RU"/>
        </w:rPr>
        <w:t>у</w:t>
      </w:r>
      <w:r w:rsidRPr="00217BCB">
        <w:rPr>
          <w:rFonts w:ascii="Times New Roman" w:hAnsi="Times New Roman" w:cs="Times New Roman"/>
          <w:sz w:val="28"/>
          <w:szCs w:val="28"/>
          <w:lang w:val="es-ES" w:eastAsia="ru-RU" w:bidi="ru-RU"/>
        </w:rPr>
        <w:t xml:space="preserve"> </w:t>
      </w:r>
      <w:r w:rsidRPr="00217BCB">
        <w:rPr>
          <w:rFonts w:ascii="Times New Roman" w:hAnsi="Times New Roman" w:cs="Times New Roman"/>
          <w:sz w:val="28"/>
          <w:szCs w:val="28"/>
          <w:lang w:val="es-ES"/>
        </w:rPr>
        <w:t>elegante.</w:t>
      </w:r>
    </w:p>
    <w:p w:rsidR="00217BCB" w:rsidRDefault="00217BCB" w:rsidP="00217BCB">
      <w:pPr>
        <w:rPr>
          <w:rFonts w:ascii="Times New Roman" w:eastAsia="Times New Roman" w:hAnsi="Times New Roman" w:cs="Times New Roman"/>
          <w:sz w:val="18"/>
          <w:szCs w:val="18"/>
          <w:lang w:val="es-ES"/>
        </w:rPr>
      </w:pPr>
    </w:p>
    <w:p w:rsidR="00217BCB" w:rsidRDefault="00217BCB" w:rsidP="00217BCB">
      <w:pPr>
        <w:pStyle w:val="60"/>
        <w:keepNext/>
        <w:keepLines/>
        <w:shd w:val="clear" w:color="auto" w:fill="auto"/>
        <w:spacing w:after="0" w:line="216" w:lineRule="exact"/>
        <w:rPr>
          <w:lang w:val="es-ES"/>
        </w:rPr>
      </w:pPr>
      <w:bookmarkStart w:id="1" w:name="bookmark89"/>
      <w:r>
        <w:rPr>
          <w:color w:val="000000"/>
          <w:lang w:val="es-ES"/>
        </w:rPr>
        <w:t>Tarea 2</w:t>
      </w:r>
      <w:bookmarkEnd w:id="1"/>
    </w:p>
    <w:p w:rsidR="00217BCB" w:rsidRDefault="00217BCB" w:rsidP="00217BCB">
      <w:pPr>
        <w:rPr>
          <w:rFonts w:ascii="Times New Roman" w:eastAsia="Times New Roman" w:hAnsi="Times New Roman" w:cs="Times New Roman"/>
          <w:sz w:val="18"/>
          <w:szCs w:val="18"/>
          <w:lang w:val="es-ES"/>
        </w:rPr>
        <w:sectPr w:rsidR="00217BCB">
          <w:pgSz w:w="9661" w:h="13565"/>
          <w:pgMar w:top="257" w:right="759" w:bottom="669" w:left="767" w:header="0" w:footer="3" w:gutter="0"/>
          <w:cols w:space="720"/>
        </w:sectPr>
      </w:pPr>
      <w:r>
        <w:rPr>
          <w:rStyle w:val="811pt"/>
          <w:lang w:val="es-ES"/>
        </w:rPr>
        <w:t xml:space="preserve">8-b): </w:t>
      </w:r>
      <w:r>
        <w:rPr>
          <w:lang w:val="es-ES"/>
        </w:rPr>
        <w:t xml:space="preserve">(Se deduce del texto); </w:t>
      </w:r>
      <w:r>
        <w:rPr>
          <w:rStyle w:val="811pt"/>
          <w:lang w:val="es-ES"/>
        </w:rPr>
        <w:t xml:space="preserve">9-a): </w:t>
      </w:r>
      <w:r>
        <w:rPr>
          <w:lang w:val="es-ES"/>
        </w:rPr>
        <w:t xml:space="preserve">(Se deduce del texto); </w:t>
      </w:r>
      <w:r>
        <w:rPr>
          <w:rStyle w:val="811pt"/>
          <w:lang w:val="es-ES"/>
        </w:rPr>
        <w:t xml:space="preserve">10-b): </w:t>
      </w:r>
      <w:r>
        <w:rPr>
          <w:lang w:val="es-ES"/>
        </w:rPr>
        <w:t xml:space="preserve">(...) un </w:t>
      </w:r>
      <w:proofErr w:type="spellStart"/>
      <w:r>
        <w:rPr>
          <w:lang w:val="es-ES"/>
        </w:rPr>
        <w:t>salon</w:t>
      </w:r>
      <w:proofErr w:type="spellEnd"/>
      <w:r>
        <w:rPr>
          <w:lang w:val="es-ES"/>
        </w:rPr>
        <w:t xml:space="preserve"> para fumadores que puede alojar hasta 20 clientes. (...) el espacio para no fumadores, con capacidad para 40 personas; </w:t>
      </w:r>
      <w:r>
        <w:rPr>
          <w:rStyle w:val="811pt"/>
          <w:lang w:val="es-ES"/>
        </w:rPr>
        <w:t xml:space="preserve">11-b): </w:t>
      </w:r>
      <w:r>
        <w:rPr>
          <w:lang w:val="es-ES"/>
        </w:rPr>
        <w:t xml:space="preserve">(...) </w:t>
      </w:r>
      <w:r>
        <w:rPr>
          <w:lang w:eastAsia="ru-RU" w:bidi="ru-RU"/>
        </w:rPr>
        <w:t>у</w:t>
      </w:r>
      <w:r>
        <w:rPr>
          <w:lang w:val="es-ES" w:eastAsia="ru-RU" w:bidi="ru-RU"/>
        </w:rPr>
        <w:t xml:space="preserve"> </w:t>
      </w:r>
      <w:r>
        <w:rPr>
          <w:lang w:val="es-ES"/>
        </w:rPr>
        <w:t xml:space="preserve">de madre japonesa; </w:t>
      </w:r>
      <w:r>
        <w:rPr>
          <w:rStyle w:val="811pt"/>
          <w:lang w:val="es-ES"/>
        </w:rPr>
        <w:t xml:space="preserve">12-a): </w:t>
      </w:r>
      <w:r>
        <w:rPr>
          <w:lang w:val="es-ES"/>
        </w:rPr>
        <w:t xml:space="preserve">(...) la casa </w:t>
      </w:r>
      <w:proofErr w:type="spellStart"/>
      <w:r>
        <w:rPr>
          <w:lang w:val="es-ES"/>
        </w:rPr>
        <w:t>Manel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Rius</w:t>
      </w:r>
      <w:proofErr w:type="spellEnd"/>
      <w:r>
        <w:rPr>
          <w:lang w:val="es-ES"/>
        </w:rPr>
        <w:t xml:space="preserve">, especializada en el mundo del chocolate; </w:t>
      </w:r>
      <w:r>
        <w:rPr>
          <w:rStyle w:val="811pt"/>
          <w:lang w:val="es-ES"/>
        </w:rPr>
        <w:t xml:space="preserve">13-b): </w:t>
      </w:r>
      <w:r>
        <w:rPr>
          <w:lang w:val="es-ES"/>
        </w:rPr>
        <w:t>Los precios son los esperados en este tipo de restaurante</w:t>
      </w:r>
    </w:p>
    <w:p w:rsidR="00EB2E73" w:rsidRDefault="00EB2E73" w:rsidP="00EB2E73">
      <w:pPr>
        <w:pStyle w:val="50"/>
        <w:keepNext/>
        <w:keepLines/>
        <w:shd w:val="clear" w:color="auto" w:fill="auto"/>
        <w:spacing w:before="0" w:after="180" w:line="240" w:lineRule="exact"/>
        <w:ind w:firstLine="0"/>
        <w:rPr>
          <w:sz w:val="24"/>
          <w:szCs w:val="24"/>
          <w:lang w:val="es-ES"/>
        </w:rPr>
      </w:pPr>
    </w:p>
    <w:p w:rsidR="00EB2E73" w:rsidRPr="00DF3A53" w:rsidRDefault="00DF3A53" w:rsidP="00DF3A53">
      <w:pPr>
        <w:rPr>
          <w:rFonts w:ascii="Times New Roman" w:hAnsi="Times New Roman" w:cs="Times New Roman"/>
          <w:b/>
          <w:lang w:val="es-ES"/>
        </w:rPr>
      </w:pPr>
      <w:bookmarkStart w:id="2" w:name="bookmark33"/>
      <w:r w:rsidRPr="001F7775">
        <w:rPr>
          <w:rFonts w:ascii="Times New Roman" w:hAnsi="Times New Roman" w:cs="Times New Roman"/>
          <w:b/>
        </w:rPr>
        <w:t>Аудирование</w:t>
      </w:r>
      <w:r>
        <w:rPr>
          <w:rFonts w:ascii="Times New Roman" w:hAnsi="Times New Roman" w:cs="Times New Roman"/>
          <w:b/>
          <w:lang w:val="es-ES"/>
        </w:rPr>
        <w:t xml:space="preserve"> 2------ B1</w:t>
      </w:r>
    </w:p>
    <w:p w:rsidR="002F1C88" w:rsidRPr="002F1C88" w:rsidRDefault="002F1C88" w:rsidP="002F1C88">
      <w:pPr>
        <w:pStyle w:val="50"/>
        <w:keepNext/>
        <w:keepLines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  <w:lang w:val="es-ES"/>
        </w:rPr>
      </w:pPr>
      <w:bookmarkStart w:id="3" w:name="bookmark46"/>
      <w:bookmarkEnd w:id="2"/>
      <w:r w:rsidRPr="002F1C88">
        <w:rPr>
          <w:rFonts w:ascii="Times New Roman" w:hAnsi="Times New Roman" w:cs="Times New Roman"/>
          <w:color w:val="000000"/>
          <w:sz w:val="28"/>
          <w:szCs w:val="28"/>
          <w:lang w:val="es-ES"/>
        </w:rPr>
        <w:t xml:space="preserve">A </w:t>
      </w:r>
      <w:proofErr w:type="spellStart"/>
      <w:r w:rsidRPr="002F1C88">
        <w:rPr>
          <w:rFonts w:ascii="Times New Roman" w:hAnsi="Times New Roman" w:cs="Times New Roman"/>
          <w:color w:val="000000"/>
          <w:sz w:val="28"/>
          <w:szCs w:val="28"/>
          <w:lang w:val="es-ES"/>
        </w:rPr>
        <w:t>continuacion</w:t>
      </w:r>
      <w:proofErr w:type="spellEnd"/>
      <w:r w:rsidRPr="002F1C88">
        <w:rPr>
          <w:rFonts w:ascii="Times New Roman" w:hAnsi="Times New Roman" w:cs="Times New Roman"/>
          <w:color w:val="000000"/>
          <w:sz w:val="28"/>
          <w:szCs w:val="28"/>
          <w:lang w:val="es-ES"/>
        </w:rPr>
        <w:t xml:space="preserve"> escuchara una noticia de radio sobre la Universidad Internacional </w:t>
      </w:r>
      <w:proofErr w:type="spellStart"/>
      <w:r w:rsidRPr="002F1C88">
        <w:rPr>
          <w:rFonts w:ascii="Times New Roman" w:hAnsi="Times New Roman" w:cs="Times New Roman"/>
          <w:color w:val="000000"/>
          <w:sz w:val="28"/>
          <w:szCs w:val="28"/>
          <w:lang w:val="es-ES"/>
        </w:rPr>
        <w:t>Menendez</w:t>
      </w:r>
      <w:proofErr w:type="spellEnd"/>
      <w:r w:rsidRPr="002F1C88">
        <w:rPr>
          <w:rFonts w:ascii="Times New Roman" w:hAnsi="Times New Roman" w:cs="Times New Roman"/>
          <w:color w:val="000000"/>
          <w:sz w:val="28"/>
          <w:szCs w:val="28"/>
          <w:lang w:val="es-ES"/>
        </w:rPr>
        <w:t xml:space="preserve"> Pelayo. </w:t>
      </w:r>
      <w:proofErr w:type="spellStart"/>
      <w:r w:rsidRPr="002F1C88">
        <w:rPr>
          <w:rFonts w:ascii="Times New Roman" w:hAnsi="Times New Roman" w:cs="Times New Roman"/>
          <w:color w:val="000000"/>
          <w:sz w:val="28"/>
          <w:szCs w:val="28"/>
          <w:lang w:val="es-ES"/>
        </w:rPr>
        <w:t>Oira</w:t>
      </w:r>
      <w:proofErr w:type="spellEnd"/>
      <w:r w:rsidRPr="002F1C88">
        <w:rPr>
          <w:rFonts w:ascii="Times New Roman" w:hAnsi="Times New Roman" w:cs="Times New Roman"/>
          <w:color w:val="000000"/>
          <w:sz w:val="28"/>
          <w:szCs w:val="28"/>
          <w:lang w:val="es-ES"/>
        </w:rPr>
        <w:t xml:space="preserve"> la </w:t>
      </w:r>
      <w:proofErr w:type="spellStart"/>
      <w:r w:rsidRPr="002F1C88">
        <w:rPr>
          <w:rFonts w:ascii="Times New Roman" w:hAnsi="Times New Roman" w:cs="Times New Roman"/>
          <w:color w:val="000000"/>
          <w:sz w:val="28"/>
          <w:szCs w:val="28"/>
          <w:lang w:val="es-ES"/>
        </w:rPr>
        <w:t>noti</w:t>
      </w:r>
      <w:proofErr w:type="spellEnd"/>
      <w:r w:rsidRPr="002F1C88">
        <w:rPr>
          <w:rFonts w:ascii="Times New Roman" w:hAnsi="Times New Roman" w:cs="Times New Roman"/>
          <w:color w:val="000000"/>
          <w:sz w:val="28"/>
          <w:szCs w:val="28"/>
          <w:lang w:val="es-ES"/>
        </w:rPr>
        <w:t xml:space="preserve">- </w:t>
      </w:r>
      <w:proofErr w:type="spellStart"/>
      <w:r w:rsidRPr="002F1C88">
        <w:rPr>
          <w:rFonts w:ascii="Times New Roman" w:hAnsi="Times New Roman" w:cs="Times New Roman"/>
          <w:color w:val="000000"/>
          <w:sz w:val="28"/>
          <w:szCs w:val="28"/>
          <w:lang w:val="es-ES"/>
        </w:rPr>
        <w:t>cia</w:t>
      </w:r>
      <w:proofErr w:type="spellEnd"/>
      <w:r w:rsidRPr="002F1C88">
        <w:rPr>
          <w:rFonts w:ascii="Times New Roman" w:hAnsi="Times New Roman" w:cs="Times New Roman"/>
          <w:color w:val="000000"/>
          <w:sz w:val="28"/>
          <w:szCs w:val="28"/>
          <w:lang w:val="es-ES"/>
        </w:rPr>
        <w:t xml:space="preserve"> dos veces. </w:t>
      </w:r>
      <w:proofErr w:type="spellStart"/>
      <w:r w:rsidRPr="002F1C88">
        <w:rPr>
          <w:rFonts w:ascii="Times New Roman" w:hAnsi="Times New Roman" w:cs="Times New Roman"/>
          <w:color w:val="000000"/>
          <w:sz w:val="28"/>
          <w:szCs w:val="28"/>
          <w:lang w:val="es-ES"/>
        </w:rPr>
        <w:t>Despues</w:t>
      </w:r>
      <w:proofErr w:type="spellEnd"/>
      <w:r w:rsidRPr="002F1C88">
        <w:rPr>
          <w:rFonts w:ascii="Times New Roman" w:hAnsi="Times New Roman" w:cs="Times New Roman"/>
          <w:color w:val="000000"/>
          <w:sz w:val="28"/>
          <w:szCs w:val="28"/>
          <w:lang w:val="es-ES"/>
        </w:rPr>
        <w:t xml:space="preserve">, marque la </w:t>
      </w:r>
      <w:proofErr w:type="spellStart"/>
      <w:r w:rsidRPr="002F1C88">
        <w:rPr>
          <w:rFonts w:ascii="Times New Roman" w:hAnsi="Times New Roman" w:cs="Times New Roman"/>
          <w:color w:val="000000"/>
          <w:sz w:val="28"/>
          <w:szCs w:val="28"/>
          <w:lang w:val="es-ES"/>
        </w:rPr>
        <w:t>option</w:t>
      </w:r>
      <w:proofErr w:type="spellEnd"/>
      <w:r w:rsidRPr="002F1C88">
        <w:rPr>
          <w:rFonts w:ascii="Times New Roman" w:hAnsi="Times New Roman" w:cs="Times New Roman"/>
          <w:color w:val="000000"/>
          <w:sz w:val="28"/>
          <w:szCs w:val="28"/>
          <w:lang w:val="es-ES"/>
        </w:rPr>
        <w:t xml:space="preserve"> </w:t>
      </w:r>
      <w:proofErr w:type="spellStart"/>
      <w:r w:rsidRPr="002F1C88">
        <w:rPr>
          <w:rFonts w:ascii="Times New Roman" w:hAnsi="Times New Roman" w:cs="Times New Roman"/>
          <w:color w:val="000000"/>
          <w:sz w:val="28"/>
          <w:szCs w:val="28"/>
          <w:lang w:val="es-ES"/>
        </w:rPr>
        <w:t>oorrecta</w:t>
      </w:r>
      <w:proofErr w:type="spellEnd"/>
      <w:r w:rsidRPr="002F1C88">
        <w:rPr>
          <w:rFonts w:ascii="Times New Roman" w:hAnsi="Times New Roman" w:cs="Times New Roman"/>
          <w:color w:val="000000"/>
          <w:sz w:val="28"/>
          <w:szCs w:val="28"/>
          <w:lang w:val="es-ES"/>
        </w:rPr>
        <w:t xml:space="preserve">, a), b) </w:t>
      </w:r>
      <w:r w:rsidRPr="002F1C8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2F1C88">
        <w:rPr>
          <w:rFonts w:ascii="Times New Roman" w:hAnsi="Times New Roman" w:cs="Times New Roman"/>
          <w:color w:val="000000"/>
          <w:sz w:val="28"/>
          <w:szCs w:val="28"/>
          <w:lang w:val="es-ES" w:eastAsia="ru-RU" w:bidi="ru-RU"/>
        </w:rPr>
        <w:t xml:space="preserve"> </w:t>
      </w:r>
      <w:r w:rsidRPr="002F1C88">
        <w:rPr>
          <w:rFonts w:ascii="Times New Roman" w:hAnsi="Times New Roman" w:cs="Times New Roman"/>
          <w:color w:val="000000"/>
          <w:sz w:val="28"/>
          <w:szCs w:val="28"/>
          <w:lang w:val="es-ES"/>
        </w:rPr>
        <w:t>c), para cada pregunta, 8-13.</w:t>
      </w:r>
      <w:bookmarkEnd w:id="3"/>
    </w:p>
    <w:p w:rsidR="002F1C88" w:rsidRPr="002F1C88" w:rsidRDefault="002F1C88" w:rsidP="002F1C88">
      <w:pPr>
        <w:pStyle w:val="20"/>
        <w:shd w:val="clear" w:color="auto" w:fill="auto"/>
        <w:spacing w:line="240" w:lineRule="auto"/>
        <w:ind w:firstLine="0"/>
        <w:rPr>
          <w:sz w:val="28"/>
          <w:szCs w:val="28"/>
          <w:lang w:val="es-ES"/>
        </w:rPr>
      </w:pPr>
      <w:r w:rsidRPr="002F1C88">
        <w:rPr>
          <w:color w:val="000000"/>
          <w:sz w:val="28"/>
          <w:szCs w:val="28"/>
          <w:lang w:val="es-ES"/>
        </w:rPr>
        <w:t xml:space="preserve">El </w:t>
      </w:r>
      <w:proofErr w:type="spellStart"/>
      <w:r w:rsidRPr="002F1C88">
        <w:rPr>
          <w:color w:val="000000"/>
          <w:sz w:val="28"/>
          <w:szCs w:val="28"/>
          <w:lang w:val="es-ES"/>
        </w:rPr>
        <w:t>proximo</w:t>
      </w:r>
      <w:proofErr w:type="spellEnd"/>
      <w:r w:rsidRPr="002F1C88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2F1C88">
        <w:rPr>
          <w:color w:val="000000"/>
          <w:sz w:val="28"/>
          <w:szCs w:val="28"/>
          <w:lang w:val="es-ES"/>
        </w:rPr>
        <w:t>miercoles</w:t>
      </w:r>
      <w:proofErr w:type="spellEnd"/>
      <w:r w:rsidRPr="002F1C88">
        <w:rPr>
          <w:color w:val="000000"/>
          <w:sz w:val="28"/>
          <w:szCs w:val="28"/>
          <w:lang w:val="es-ES"/>
        </w:rPr>
        <w:t xml:space="preserve"> I de julio, el ministro de </w:t>
      </w:r>
      <w:proofErr w:type="spellStart"/>
      <w:r w:rsidRPr="002F1C88">
        <w:rPr>
          <w:color w:val="000000"/>
          <w:sz w:val="28"/>
          <w:szCs w:val="28"/>
          <w:lang w:val="es-ES"/>
        </w:rPr>
        <w:t>Educacion</w:t>
      </w:r>
      <w:proofErr w:type="spellEnd"/>
      <w:r w:rsidRPr="002F1C88">
        <w:rPr>
          <w:color w:val="000000"/>
          <w:sz w:val="28"/>
          <w:szCs w:val="28"/>
          <w:lang w:val="es-ES"/>
        </w:rPr>
        <w:t xml:space="preserve"> va a presidir l</w:t>
      </w:r>
      <w:r>
        <w:rPr>
          <w:color w:val="000000"/>
          <w:sz w:val="28"/>
          <w:szCs w:val="28"/>
          <w:lang w:val="es-ES"/>
        </w:rPr>
        <w:t xml:space="preserve">a </w:t>
      </w:r>
      <w:r w:rsidR="000718D6">
        <w:rPr>
          <w:color w:val="000000"/>
          <w:sz w:val="28"/>
          <w:szCs w:val="28"/>
          <w:lang w:val="es-ES"/>
        </w:rPr>
        <w:t>inauguració</w:t>
      </w:r>
      <w:r w:rsidRPr="000718D6">
        <w:rPr>
          <w:color w:val="000000"/>
          <w:sz w:val="28"/>
          <w:szCs w:val="28"/>
          <w:lang w:val="es-ES"/>
        </w:rPr>
        <w:t>n del curso</w:t>
      </w:r>
      <w:r>
        <w:rPr>
          <w:color w:val="000000"/>
          <w:sz w:val="28"/>
          <w:szCs w:val="28"/>
          <w:lang w:val="es-ES"/>
        </w:rPr>
        <w:t xml:space="preserve"> acadé</w:t>
      </w:r>
      <w:r w:rsidRPr="002F1C88">
        <w:rPr>
          <w:color w:val="000000"/>
          <w:sz w:val="28"/>
          <w:szCs w:val="28"/>
          <w:lang w:val="es-ES"/>
        </w:rPr>
        <w:t xml:space="preserve">mico de la Universidad Internacional </w:t>
      </w:r>
      <w:proofErr w:type="spellStart"/>
      <w:r w:rsidRPr="002F1C88">
        <w:rPr>
          <w:color w:val="000000"/>
          <w:sz w:val="28"/>
          <w:szCs w:val="28"/>
          <w:lang w:val="es-ES"/>
        </w:rPr>
        <w:t>Menendez</w:t>
      </w:r>
      <w:proofErr w:type="spellEnd"/>
      <w:r w:rsidRPr="002F1C88">
        <w:rPr>
          <w:color w:val="000000"/>
          <w:sz w:val="28"/>
          <w:szCs w:val="28"/>
          <w:lang w:val="es-ES"/>
        </w:rPr>
        <w:t xml:space="preserve"> Pelayo de Santander. Este ano, </w:t>
      </w:r>
      <w:proofErr w:type="spellStart"/>
      <w:r w:rsidRPr="002F1C88">
        <w:rPr>
          <w:color w:val="000000"/>
          <w:sz w:val="28"/>
          <w:szCs w:val="28"/>
          <w:lang w:val="es-ES"/>
        </w:rPr>
        <w:t>sera</w:t>
      </w:r>
      <w:proofErr w:type="spellEnd"/>
      <w:r w:rsidRPr="002F1C88">
        <w:rPr>
          <w:color w:val="000000"/>
          <w:sz w:val="28"/>
          <w:szCs w:val="28"/>
          <w:lang w:val="es-ES"/>
        </w:rPr>
        <w:t xml:space="preserve"> el presidente de </w:t>
      </w:r>
      <w:proofErr w:type="gramStart"/>
      <w:r w:rsidRPr="002F1C88">
        <w:rPr>
          <w:color w:val="000000"/>
          <w:sz w:val="28"/>
          <w:szCs w:val="28"/>
          <w:lang w:val="es-ES"/>
        </w:rPr>
        <w:t>E.ON</w:t>
      </w:r>
      <w:proofErr w:type="gramEnd"/>
      <w:r w:rsidRPr="002F1C88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2F1C88">
        <w:rPr>
          <w:color w:val="000000"/>
          <w:sz w:val="28"/>
          <w:szCs w:val="28"/>
          <w:lang w:val="es-ES"/>
        </w:rPr>
        <w:t>Espana</w:t>
      </w:r>
      <w:proofErr w:type="spellEnd"/>
      <w:r w:rsidRPr="002F1C88">
        <w:rPr>
          <w:color w:val="000000"/>
          <w:sz w:val="28"/>
          <w:szCs w:val="28"/>
          <w:lang w:val="es-ES"/>
        </w:rPr>
        <w:t xml:space="preserve"> el encargado de pronunciar la </w:t>
      </w:r>
      <w:proofErr w:type="spellStart"/>
      <w:r w:rsidRPr="002F1C88">
        <w:rPr>
          <w:color w:val="000000"/>
          <w:sz w:val="28"/>
          <w:szCs w:val="28"/>
          <w:lang w:val="es-ES"/>
        </w:rPr>
        <w:t>leccion</w:t>
      </w:r>
      <w:proofErr w:type="spellEnd"/>
      <w:r w:rsidRPr="002F1C88">
        <w:rPr>
          <w:color w:val="000000"/>
          <w:sz w:val="28"/>
          <w:szCs w:val="28"/>
          <w:lang w:val="es-ES"/>
        </w:rPr>
        <w:t xml:space="preserve"> inaugural, en la que </w:t>
      </w:r>
      <w:r w:rsidRPr="002F1C88">
        <w:rPr>
          <w:color w:val="000000"/>
          <w:sz w:val="28"/>
          <w:szCs w:val="28"/>
          <w:highlight w:val="green"/>
          <w:lang w:val="es-ES"/>
        </w:rPr>
        <w:t>va a hablar del futuro</w:t>
      </w:r>
      <w:r w:rsidRPr="002F1C88">
        <w:rPr>
          <w:color w:val="000000"/>
          <w:sz w:val="28"/>
          <w:szCs w:val="28"/>
          <w:lang w:val="es-ES"/>
        </w:rPr>
        <w:t xml:space="preserve"> de la </w:t>
      </w:r>
      <w:proofErr w:type="spellStart"/>
      <w:r w:rsidRPr="002F1C88">
        <w:rPr>
          <w:color w:val="000000"/>
          <w:sz w:val="28"/>
          <w:szCs w:val="28"/>
          <w:lang w:val="es-ES"/>
        </w:rPr>
        <w:t>produccion</w:t>
      </w:r>
      <w:proofErr w:type="spellEnd"/>
      <w:r w:rsidRPr="002F1C88">
        <w:rPr>
          <w:color w:val="000000"/>
          <w:sz w:val="28"/>
          <w:szCs w:val="28"/>
          <w:lang w:val="es-ES"/>
        </w:rPr>
        <w:t xml:space="preserve"> </w:t>
      </w:r>
      <w:proofErr w:type="spellStart"/>
      <w:r w:rsidRPr="002F1C88">
        <w:rPr>
          <w:color w:val="000000"/>
          <w:sz w:val="28"/>
          <w:szCs w:val="28"/>
          <w:lang w:val="es-ES"/>
        </w:rPr>
        <w:t>electrica</w:t>
      </w:r>
      <w:proofErr w:type="spellEnd"/>
      <w:r w:rsidRPr="002F1C88">
        <w:rPr>
          <w:color w:val="000000"/>
          <w:sz w:val="28"/>
          <w:szCs w:val="28"/>
          <w:lang w:val="es-ES"/>
        </w:rPr>
        <w:t xml:space="preserve">. </w:t>
      </w:r>
      <w:proofErr w:type="spellStart"/>
      <w:r w:rsidRPr="002F1C88">
        <w:rPr>
          <w:color w:val="000000"/>
          <w:sz w:val="28"/>
          <w:szCs w:val="28"/>
          <w:lang w:val="es-ES"/>
        </w:rPr>
        <w:t>Estan</w:t>
      </w:r>
      <w:proofErr w:type="spellEnd"/>
      <w:r w:rsidRPr="002F1C88">
        <w:rPr>
          <w:color w:val="000000"/>
          <w:sz w:val="28"/>
          <w:szCs w:val="28"/>
          <w:lang w:val="es-ES"/>
        </w:rPr>
        <w:t xml:space="preserve"> </w:t>
      </w:r>
      <w:r w:rsidRPr="000718D6">
        <w:rPr>
          <w:color w:val="000000"/>
          <w:sz w:val="28"/>
          <w:szCs w:val="28"/>
          <w:highlight w:val="yellow"/>
          <w:lang w:val="es-ES"/>
        </w:rPr>
        <w:t>invitadas al acto</w:t>
      </w:r>
      <w:r w:rsidRPr="002F1C88">
        <w:rPr>
          <w:color w:val="000000"/>
          <w:sz w:val="28"/>
          <w:szCs w:val="28"/>
          <w:lang w:val="es-ES"/>
        </w:rPr>
        <w:t xml:space="preserve"> otras personalidades </w:t>
      </w:r>
      <w:r>
        <w:rPr>
          <w:color w:val="000000"/>
          <w:sz w:val="28"/>
          <w:szCs w:val="28"/>
          <w:lang w:eastAsia="ru-RU" w:bidi="ru-RU"/>
        </w:rPr>
        <w:t>со</w:t>
      </w:r>
      <w:r w:rsidRPr="002F1C88">
        <w:rPr>
          <w:color w:val="000000"/>
          <w:sz w:val="28"/>
          <w:szCs w:val="28"/>
          <w:lang w:val="es-ES" w:eastAsia="ru-RU" w:bidi="ru-RU"/>
        </w:rPr>
        <w:t>m</w:t>
      </w:r>
      <w:r w:rsidRPr="002F1C88">
        <w:rPr>
          <w:color w:val="000000"/>
          <w:sz w:val="28"/>
          <w:szCs w:val="28"/>
          <w:lang w:eastAsia="ru-RU" w:bidi="ru-RU"/>
        </w:rPr>
        <w:t>о</w:t>
      </w:r>
      <w:r w:rsidRPr="002F1C88">
        <w:rPr>
          <w:color w:val="000000"/>
          <w:sz w:val="28"/>
          <w:szCs w:val="28"/>
          <w:lang w:val="es-ES" w:eastAsia="ru-RU" w:bidi="ru-RU"/>
        </w:rPr>
        <w:t xml:space="preserve"> </w:t>
      </w:r>
      <w:r w:rsidRPr="002F1C88">
        <w:rPr>
          <w:color w:val="000000"/>
          <w:sz w:val="28"/>
          <w:szCs w:val="28"/>
          <w:lang w:val="es-ES"/>
        </w:rPr>
        <w:t xml:space="preserve">el alcalde de Santander </w:t>
      </w:r>
      <w:r w:rsidRPr="002F1C88">
        <w:rPr>
          <w:color w:val="000000"/>
          <w:sz w:val="28"/>
          <w:szCs w:val="28"/>
          <w:lang w:eastAsia="ru-RU" w:bidi="ru-RU"/>
        </w:rPr>
        <w:t>у</w:t>
      </w:r>
      <w:r w:rsidRPr="002F1C88">
        <w:rPr>
          <w:color w:val="000000"/>
          <w:sz w:val="28"/>
          <w:szCs w:val="28"/>
          <w:lang w:val="es-ES" w:eastAsia="ru-RU" w:bidi="ru-RU"/>
        </w:rPr>
        <w:t xml:space="preserve"> </w:t>
      </w:r>
      <w:r w:rsidRPr="002F1C88">
        <w:rPr>
          <w:color w:val="000000"/>
          <w:sz w:val="28"/>
          <w:szCs w:val="28"/>
          <w:lang w:val="es-ES"/>
        </w:rPr>
        <w:t>el presidente del Gobierno de Cantabria.</w:t>
      </w:r>
    </w:p>
    <w:p w:rsidR="002F1C88" w:rsidRPr="002F1C88" w:rsidRDefault="002F1C88" w:rsidP="002F1C88">
      <w:pPr>
        <w:pStyle w:val="20"/>
        <w:shd w:val="clear" w:color="auto" w:fill="auto"/>
        <w:spacing w:line="240" w:lineRule="auto"/>
        <w:ind w:firstLine="0"/>
        <w:rPr>
          <w:sz w:val="28"/>
          <w:szCs w:val="28"/>
          <w:lang w:val="es-ES"/>
        </w:rPr>
      </w:pPr>
      <w:proofErr w:type="spellStart"/>
      <w:r w:rsidRPr="002F1C88">
        <w:rPr>
          <w:color w:val="000000"/>
          <w:sz w:val="28"/>
          <w:szCs w:val="28"/>
          <w:u w:val="single"/>
          <w:lang w:val="es-ES"/>
        </w:rPr>
        <w:t>Ademds</w:t>
      </w:r>
      <w:proofErr w:type="spellEnd"/>
      <w:r w:rsidRPr="002F1C88">
        <w:rPr>
          <w:color w:val="000000"/>
          <w:sz w:val="28"/>
          <w:szCs w:val="28"/>
          <w:u w:val="single"/>
          <w:lang w:val="es-ES"/>
        </w:rPr>
        <w:t xml:space="preserve"> de esto</w:t>
      </w:r>
      <w:r w:rsidRPr="002F1C88">
        <w:rPr>
          <w:color w:val="000000"/>
          <w:sz w:val="28"/>
          <w:szCs w:val="28"/>
          <w:lang w:val="es-ES"/>
        </w:rPr>
        <w:t xml:space="preserve">, </w:t>
      </w:r>
      <w:r w:rsidRPr="000718D6">
        <w:rPr>
          <w:color w:val="000000"/>
          <w:sz w:val="28"/>
          <w:szCs w:val="28"/>
          <w:highlight w:val="darkYellow"/>
          <w:lang w:val="es-ES"/>
        </w:rPr>
        <w:t>la Universidad celebra, durante la semana del 29 de junio al 3 de julio, diecisiete cursos de verano</w:t>
      </w:r>
      <w:r w:rsidR="000718D6">
        <w:rPr>
          <w:color w:val="000000"/>
          <w:sz w:val="28"/>
          <w:szCs w:val="28"/>
          <w:lang w:val="es-ES"/>
        </w:rPr>
        <w:t xml:space="preserve"> en los que participan m</w:t>
      </w:r>
      <w:r w:rsidRPr="002F1C88">
        <w:rPr>
          <w:color w:val="000000"/>
          <w:sz w:val="28"/>
          <w:szCs w:val="28"/>
          <w:lang w:val="es-ES"/>
        </w:rPr>
        <w:t>uchas personalidades.</w:t>
      </w:r>
    </w:p>
    <w:p w:rsidR="002F1C88" w:rsidRPr="002F1C88" w:rsidRDefault="002F1C88" w:rsidP="002F1C88">
      <w:pPr>
        <w:pStyle w:val="20"/>
        <w:shd w:val="clear" w:color="auto" w:fill="auto"/>
        <w:spacing w:line="240" w:lineRule="auto"/>
        <w:ind w:firstLine="0"/>
        <w:rPr>
          <w:sz w:val="28"/>
          <w:szCs w:val="28"/>
          <w:lang w:val="es-ES"/>
        </w:rPr>
      </w:pPr>
      <w:r w:rsidRPr="002F1C88">
        <w:rPr>
          <w:color w:val="000000"/>
          <w:sz w:val="28"/>
          <w:szCs w:val="28"/>
          <w:lang w:val="es-ES"/>
        </w:rPr>
        <w:t xml:space="preserve">El primer curso trata del problema del terrorismo internacional </w:t>
      </w:r>
      <w:r w:rsidRPr="002F1C88">
        <w:rPr>
          <w:color w:val="000000"/>
          <w:sz w:val="28"/>
          <w:szCs w:val="28"/>
          <w:lang w:eastAsia="ru-RU" w:bidi="ru-RU"/>
        </w:rPr>
        <w:t>у</w:t>
      </w:r>
      <w:r w:rsidRPr="002F1C88">
        <w:rPr>
          <w:color w:val="000000"/>
          <w:sz w:val="28"/>
          <w:szCs w:val="28"/>
          <w:lang w:val="es-ES" w:eastAsia="ru-RU" w:bidi="ru-RU"/>
        </w:rPr>
        <w:t xml:space="preserve"> </w:t>
      </w:r>
      <w:r w:rsidR="00864135">
        <w:rPr>
          <w:color w:val="000000"/>
          <w:sz w:val="28"/>
          <w:szCs w:val="28"/>
          <w:lang w:val="es-ES"/>
        </w:rPr>
        <w:t>en el colabora la expresidenta de Ir</w:t>
      </w:r>
      <w:r w:rsidRPr="002F1C88">
        <w:rPr>
          <w:color w:val="000000"/>
          <w:sz w:val="28"/>
          <w:szCs w:val="28"/>
          <w:lang w:val="es-ES"/>
        </w:rPr>
        <w:t>landa, Mary Robinson.</w:t>
      </w:r>
    </w:p>
    <w:p w:rsidR="002F1C88" w:rsidRPr="002F1C88" w:rsidRDefault="002F1C88" w:rsidP="002F1C88">
      <w:pPr>
        <w:pStyle w:val="20"/>
        <w:shd w:val="clear" w:color="auto" w:fill="auto"/>
        <w:spacing w:line="240" w:lineRule="auto"/>
        <w:ind w:firstLine="0"/>
        <w:rPr>
          <w:sz w:val="28"/>
          <w:szCs w:val="28"/>
          <w:lang w:val="es-ES"/>
        </w:rPr>
      </w:pPr>
      <w:r w:rsidRPr="002F1C88">
        <w:rPr>
          <w:color w:val="000000"/>
          <w:sz w:val="28"/>
          <w:szCs w:val="28"/>
          <w:lang w:val="es-ES"/>
        </w:rPr>
        <w:t xml:space="preserve">Los </w:t>
      </w:r>
      <w:proofErr w:type="spellStart"/>
      <w:r w:rsidRPr="002F1C88">
        <w:rPr>
          <w:color w:val="000000"/>
          <w:sz w:val="28"/>
          <w:szCs w:val="28"/>
          <w:lang w:val="es-ES"/>
        </w:rPr>
        <w:t>di'as</w:t>
      </w:r>
      <w:proofErr w:type="spellEnd"/>
      <w:r w:rsidRPr="002F1C88">
        <w:rPr>
          <w:color w:val="000000"/>
          <w:sz w:val="28"/>
          <w:szCs w:val="28"/>
          <w:lang w:val="es-ES"/>
        </w:rPr>
        <w:t xml:space="preserve"> 2 </w:t>
      </w:r>
      <w:r w:rsidRPr="002F1C88">
        <w:rPr>
          <w:color w:val="000000"/>
          <w:sz w:val="28"/>
          <w:szCs w:val="28"/>
          <w:lang w:eastAsia="ru-RU" w:bidi="ru-RU"/>
        </w:rPr>
        <w:t>у</w:t>
      </w:r>
      <w:r w:rsidRPr="002F1C88">
        <w:rPr>
          <w:color w:val="000000"/>
          <w:sz w:val="28"/>
          <w:szCs w:val="28"/>
          <w:lang w:val="es-ES" w:eastAsia="ru-RU" w:bidi="ru-RU"/>
        </w:rPr>
        <w:t xml:space="preserve"> </w:t>
      </w:r>
      <w:r w:rsidRPr="002F1C88">
        <w:rPr>
          <w:color w:val="000000"/>
          <w:sz w:val="28"/>
          <w:szCs w:val="28"/>
          <w:lang w:val="es-ES"/>
        </w:rPr>
        <w:t xml:space="preserve">3 de </w:t>
      </w:r>
      <w:r w:rsidRPr="00864135">
        <w:rPr>
          <w:color w:val="000000"/>
          <w:sz w:val="28"/>
          <w:szCs w:val="28"/>
          <w:highlight w:val="cyan"/>
          <w:lang w:val="es-ES"/>
        </w:rPr>
        <w:t xml:space="preserve">julio Radio Nacional de </w:t>
      </w:r>
      <w:proofErr w:type="spellStart"/>
      <w:r w:rsidRPr="00864135">
        <w:rPr>
          <w:color w:val="000000"/>
          <w:sz w:val="28"/>
          <w:szCs w:val="28"/>
          <w:highlight w:val="cyan"/>
          <w:lang w:val="es-ES"/>
        </w:rPr>
        <w:t>Espana</w:t>
      </w:r>
      <w:proofErr w:type="spellEnd"/>
      <w:r w:rsidRPr="00864135">
        <w:rPr>
          <w:color w:val="000000"/>
          <w:sz w:val="28"/>
          <w:szCs w:val="28"/>
          <w:highlight w:val="cyan"/>
          <w:lang w:val="es-ES"/>
        </w:rPr>
        <w:t xml:space="preserve"> </w:t>
      </w:r>
      <w:proofErr w:type="spellStart"/>
      <w:r w:rsidRPr="00864135">
        <w:rPr>
          <w:color w:val="000000"/>
          <w:sz w:val="28"/>
          <w:szCs w:val="28"/>
          <w:highlight w:val="cyan"/>
          <w:lang w:val="es-ES"/>
        </w:rPr>
        <w:t>organize</w:t>
      </w:r>
      <w:proofErr w:type="spellEnd"/>
      <w:r w:rsidRPr="00864135">
        <w:rPr>
          <w:color w:val="000000"/>
          <w:sz w:val="28"/>
          <w:szCs w:val="28"/>
          <w:highlight w:val="cyan"/>
          <w:lang w:val="es-ES"/>
        </w:rPr>
        <w:t xml:space="preserve"> el taller «La radio </w:t>
      </w:r>
      <w:proofErr w:type="spellStart"/>
      <w:r w:rsidRPr="00864135">
        <w:rPr>
          <w:color w:val="000000"/>
          <w:sz w:val="28"/>
          <w:szCs w:val="28"/>
          <w:highlight w:val="cyan"/>
          <w:lang w:val="es-ES"/>
        </w:rPr>
        <w:t>publica</w:t>
      </w:r>
      <w:proofErr w:type="spellEnd"/>
      <w:r w:rsidRPr="00864135">
        <w:rPr>
          <w:color w:val="000000"/>
          <w:sz w:val="28"/>
          <w:szCs w:val="28"/>
          <w:highlight w:val="cyan"/>
          <w:lang w:val="es-ES"/>
        </w:rPr>
        <w:t>: tendencias»,</w:t>
      </w:r>
      <w:r w:rsidRPr="002F1C88">
        <w:rPr>
          <w:color w:val="000000"/>
          <w:sz w:val="28"/>
          <w:szCs w:val="28"/>
          <w:lang w:val="es-ES"/>
        </w:rPr>
        <w:t xml:space="preserve"> en el que van a participar profesionales de diferentes radios </w:t>
      </w:r>
      <w:proofErr w:type="spellStart"/>
      <w:r w:rsidRPr="002F1C88">
        <w:rPr>
          <w:color w:val="000000"/>
          <w:sz w:val="28"/>
          <w:szCs w:val="28"/>
          <w:lang w:val="es-ES"/>
        </w:rPr>
        <w:t>publicas</w:t>
      </w:r>
      <w:proofErr w:type="spellEnd"/>
      <w:r w:rsidRPr="002F1C88">
        <w:rPr>
          <w:color w:val="000000"/>
          <w:sz w:val="28"/>
          <w:szCs w:val="28"/>
          <w:lang w:val="es-ES"/>
        </w:rPr>
        <w:t xml:space="preserve"> de </w:t>
      </w:r>
      <w:proofErr w:type="spellStart"/>
      <w:r w:rsidRPr="002F1C88">
        <w:rPr>
          <w:color w:val="000000"/>
          <w:sz w:val="28"/>
          <w:szCs w:val="28"/>
          <w:lang w:val="es-ES"/>
        </w:rPr>
        <w:t>Espana</w:t>
      </w:r>
      <w:proofErr w:type="spellEnd"/>
      <w:r w:rsidRPr="002F1C88">
        <w:rPr>
          <w:color w:val="000000"/>
          <w:sz w:val="28"/>
          <w:szCs w:val="28"/>
          <w:lang w:val="es-ES"/>
        </w:rPr>
        <w:t xml:space="preserve"> </w:t>
      </w:r>
      <w:r w:rsidRPr="002F1C88">
        <w:rPr>
          <w:color w:val="000000"/>
          <w:sz w:val="28"/>
          <w:szCs w:val="28"/>
          <w:lang w:eastAsia="ru-RU" w:bidi="ru-RU"/>
        </w:rPr>
        <w:t>у</w:t>
      </w:r>
      <w:r w:rsidRPr="002F1C88">
        <w:rPr>
          <w:color w:val="000000"/>
          <w:sz w:val="28"/>
          <w:szCs w:val="28"/>
          <w:lang w:val="es-ES" w:eastAsia="ru-RU" w:bidi="ru-RU"/>
        </w:rPr>
        <w:t xml:space="preserve"> </w:t>
      </w:r>
      <w:proofErr w:type="spellStart"/>
      <w:r w:rsidRPr="002F1C88">
        <w:rPr>
          <w:color w:val="000000"/>
          <w:sz w:val="28"/>
          <w:szCs w:val="28"/>
          <w:lang w:val="es-ES"/>
        </w:rPr>
        <w:t>America</w:t>
      </w:r>
      <w:proofErr w:type="spellEnd"/>
      <w:r w:rsidRPr="002F1C88">
        <w:rPr>
          <w:color w:val="000000"/>
          <w:sz w:val="28"/>
          <w:szCs w:val="28"/>
          <w:lang w:val="es-ES"/>
        </w:rPr>
        <w:t>.</w:t>
      </w:r>
    </w:p>
    <w:p w:rsidR="002F1C88" w:rsidRPr="002F1C88" w:rsidRDefault="002F1C88" w:rsidP="002F1C88">
      <w:pPr>
        <w:pStyle w:val="20"/>
        <w:shd w:val="clear" w:color="auto" w:fill="auto"/>
        <w:spacing w:line="240" w:lineRule="auto"/>
        <w:ind w:firstLine="0"/>
        <w:rPr>
          <w:sz w:val="28"/>
          <w:szCs w:val="28"/>
          <w:lang w:val="es-ES"/>
        </w:rPr>
      </w:pPr>
      <w:r w:rsidRPr="00864135">
        <w:rPr>
          <w:color w:val="000000"/>
          <w:sz w:val="28"/>
          <w:szCs w:val="28"/>
          <w:highlight w:val="magenta"/>
          <w:lang w:val="es-ES"/>
        </w:rPr>
        <w:t xml:space="preserve">Durante esos mismos </w:t>
      </w:r>
      <w:proofErr w:type="spellStart"/>
      <w:r w:rsidRPr="00864135">
        <w:rPr>
          <w:color w:val="000000"/>
          <w:sz w:val="28"/>
          <w:szCs w:val="28"/>
          <w:highlight w:val="magenta"/>
          <w:lang w:val="es-ES"/>
        </w:rPr>
        <w:t>dlas</w:t>
      </w:r>
      <w:proofErr w:type="spellEnd"/>
      <w:r w:rsidRPr="00864135">
        <w:rPr>
          <w:color w:val="000000"/>
          <w:sz w:val="28"/>
          <w:szCs w:val="28"/>
          <w:highlight w:val="magenta"/>
          <w:lang w:val="es-ES"/>
        </w:rPr>
        <w:t xml:space="preserve"> van a tener lugar unos encuentros sobre la </w:t>
      </w:r>
      <w:proofErr w:type="spellStart"/>
      <w:r w:rsidRPr="00864135">
        <w:rPr>
          <w:color w:val="000000"/>
          <w:sz w:val="28"/>
          <w:szCs w:val="28"/>
          <w:highlight w:val="magenta"/>
          <w:lang w:val="es-ES"/>
        </w:rPr>
        <w:t>educacion</w:t>
      </w:r>
      <w:proofErr w:type="spellEnd"/>
      <w:r w:rsidRPr="00864135">
        <w:rPr>
          <w:color w:val="000000"/>
          <w:sz w:val="28"/>
          <w:szCs w:val="28"/>
          <w:highlight w:val="magenta"/>
          <w:lang w:val="es-ES"/>
        </w:rPr>
        <w:t xml:space="preserve"> en </w:t>
      </w:r>
      <w:proofErr w:type="spellStart"/>
      <w:r w:rsidRPr="00864135">
        <w:rPr>
          <w:color w:val="000000"/>
          <w:sz w:val="28"/>
          <w:szCs w:val="28"/>
          <w:highlight w:val="magenta"/>
          <w:lang w:val="es-ES"/>
        </w:rPr>
        <w:t>Iberoamerica</w:t>
      </w:r>
      <w:proofErr w:type="spellEnd"/>
      <w:r w:rsidR="00864135">
        <w:rPr>
          <w:color w:val="000000"/>
          <w:sz w:val="28"/>
          <w:szCs w:val="28"/>
          <w:lang w:val="es-ES"/>
        </w:rPr>
        <w:t>, dirigi</w:t>
      </w:r>
      <w:r w:rsidRPr="002F1C88">
        <w:rPr>
          <w:color w:val="000000"/>
          <w:sz w:val="28"/>
          <w:szCs w:val="28"/>
          <w:lang w:val="es-ES"/>
        </w:rPr>
        <w:t>dos por el secretario general de la Organizaci6n de Estados Iberoamericanos.</w:t>
      </w:r>
    </w:p>
    <w:p w:rsidR="002F1C88" w:rsidRPr="002F1C88" w:rsidRDefault="002F1C88" w:rsidP="002F1C88">
      <w:pPr>
        <w:pStyle w:val="20"/>
        <w:shd w:val="clear" w:color="auto" w:fill="auto"/>
        <w:spacing w:line="240" w:lineRule="auto"/>
        <w:ind w:firstLine="0"/>
        <w:rPr>
          <w:sz w:val="28"/>
          <w:szCs w:val="28"/>
          <w:lang w:val="es-ES"/>
        </w:rPr>
      </w:pPr>
      <w:r w:rsidRPr="002F1C88">
        <w:rPr>
          <w:color w:val="000000"/>
          <w:sz w:val="28"/>
          <w:szCs w:val="28"/>
          <w:highlight w:val="yellow"/>
          <w:lang w:val="es-ES"/>
        </w:rPr>
        <w:t>Finalmente, la</w:t>
      </w:r>
      <w:r w:rsidRPr="002F1C88">
        <w:rPr>
          <w:color w:val="000000"/>
          <w:sz w:val="28"/>
          <w:szCs w:val="28"/>
          <w:lang w:val="es-ES"/>
        </w:rPr>
        <w:t xml:space="preserve"> Universidad ha organizado otros siete cursos dirigidos a la </w:t>
      </w:r>
      <w:proofErr w:type="spellStart"/>
      <w:r w:rsidRPr="002F1C88">
        <w:rPr>
          <w:color w:val="000000"/>
          <w:sz w:val="28"/>
          <w:szCs w:val="28"/>
          <w:lang w:val="es-ES"/>
        </w:rPr>
        <w:t>forma</w:t>
      </w:r>
      <w:r w:rsidR="00864135">
        <w:rPr>
          <w:color w:val="000000"/>
          <w:sz w:val="28"/>
          <w:szCs w:val="28"/>
          <w:lang w:val="es-ES"/>
        </w:rPr>
        <w:t>cion</w:t>
      </w:r>
      <w:proofErr w:type="spellEnd"/>
      <w:r w:rsidR="00864135">
        <w:rPr>
          <w:color w:val="000000"/>
          <w:sz w:val="28"/>
          <w:szCs w:val="28"/>
          <w:lang w:val="es-ES"/>
        </w:rPr>
        <w:t xml:space="preserve"> </w:t>
      </w:r>
      <w:r w:rsidR="00864135" w:rsidRPr="00864135">
        <w:rPr>
          <w:color w:val="000000"/>
          <w:sz w:val="28"/>
          <w:szCs w:val="28"/>
          <w:highlight w:val="red"/>
          <w:lang w:val="es-ES"/>
        </w:rPr>
        <w:t>del profesorado de educació</w:t>
      </w:r>
      <w:r w:rsidRPr="00864135">
        <w:rPr>
          <w:color w:val="000000"/>
          <w:sz w:val="28"/>
          <w:szCs w:val="28"/>
          <w:highlight w:val="red"/>
          <w:lang w:val="es-ES"/>
        </w:rPr>
        <w:t>n primaria</w:t>
      </w:r>
      <w:r w:rsidRPr="002F1C88">
        <w:rPr>
          <w:color w:val="000000"/>
          <w:sz w:val="28"/>
          <w:szCs w:val="28"/>
          <w:lang w:val="es-ES"/>
        </w:rPr>
        <w:t>.</w:t>
      </w:r>
    </w:p>
    <w:p w:rsidR="002F1C88" w:rsidRPr="002F1C88" w:rsidRDefault="002F1C88" w:rsidP="002F1C88">
      <w:pPr>
        <w:pStyle w:val="20"/>
        <w:shd w:val="clear" w:color="auto" w:fill="auto"/>
        <w:spacing w:line="240" w:lineRule="auto"/>
        <w:ind w:firstLine="0"/>
        <w:rPr>
          <w:sz w:val="28"/>
          <w:szCs w:val="28"/>
          <w:lang w:val="es-ES"/>
        </w:rPr>
      </w:pPr>
      <w:r w:rsidRPr="00864135">
        <w:rPr>
          <w:color w:val="000000"/>
          <w:sz w:val="28"/>
          <w:szCs w:val="28"/>
          <w:highlight w:val="lightGray"/>
          <w:lang w:val="es-ES"/>
        </w:rPr>
        <w:t xml:space="preserve">El programa de cursos puede consultarse en la web de la Universidad, </w:t>
      </w:r>
      <w:r w:rsidRPr="00864135">
        <w:rPr>
          <w:color w:val="000000"/>
          <w:sz w:val="28"/>
          <w:szCs w:val="28"/>
          <w:highlight w:val="lightGray"/>
          <w:lang w:eastAsia="ru-RU" w:bidi="ru-RU"/>
        </w:rPr>
        <w:t>у</w:t>
      </w:r>
      <w:r w:rsidRPr="00864135">
        <w:rPr>
          <w:color w:val="000000"/>
          <w:sz w:val="28"/>
          <w:szCs w:val="28"/>
          <w:highlight w:val="lightGray"/>
          <w:lang w:val="es-ES" w:eastAsia="ru-RU" w:bidi="ru-RU"/>
        </w:rPr>
        <w:t xml:space="preserve"> </w:t>
      </w:r>
      <w:r w:rsidR="00864135" w:rsidRPr="00864135">
        <w:rPr>
          <w:color w:val="000000"/>
          <w:sz w:val="28"/>
          <w:szCs w:val="28"/>
          <w:highlight w:val="lightGray"/>
          <w:lang w:val="es-ES"/>
        </w:rPr>
        <w:t>desde ahí</w:t>
      </w:r>
      <w:r w:rsidRPr="00864135">
        <w:rPr>
          <w:color w:val="000000"/>
          <w:sz w:val="28"/>
          <w:szCs w:val="28"/>
          <w:highlight w:val="lightGray"/>
          <w:lang w:val="es-ES"/>
        </w:rPr>
        <w:t xml:space="preserve"> puede</w:t>
      </w:r>
      <w:r w:rsidR="00864135" w:rsidRPr="00864135">
        <w:rPr>
          <w:color w:val="000000"/>
          <w:sz w:val="28"/>
          <w:szCs w:val="28"/>
          <w:highlight w:val="lightGray"/>
          <w:lang w:val="es-ES"/>
        </w:rPr>
        <w:t xml:space="preserve"> inscribirse también</w:t>
      </w:r>
      <w:r w:rsidRPr="00864135">
        <w:rPr>
          <w:color w:val="000000"/>
          <w:sz w:val="28"/>
          <w:szCs w:val="28"/>
          <w:highlight w:val="lightGray"/>
          <w:lang w:val="es-ES" w:eastAsia="ru-RU" w:bidi="ru-RU"/>
        </w:rPr>
        <w:t xml:space="preserve"> </w:t>
      </w:r>
      <w:r w:rsidRPr="00864135">
        <w:rPr>
          <w:color w:val="000000"/>
          <w:sz w:val="28"/>
          <w:szCs w:val="28"/>
          <w:highlight w:val="lightGray"/>
          <w:lang w:val="es-ES"/>
        </w:rPr>
        <w:t>en los mismos</w:t>
      </w:r>
      <w:r w:rsidRPr="002F1C88">
        <w:rPr>
          <w:color w:val="000000"/>
          <w:sz w:val="28"/>
          <w:szCs w:val="28"/>
          <w:lang w:val="es-ES"/>
        </w:rPr>
        <w:t>.</w:t>
      </w:r>
    </w:p>
    <w:p w:rsidR="002F1C88" w:rsidRPr="002F1C88" w:rsidRDefault="00864135" w:rsidP="002F1C88">
      <w:pPr>
        <w:pStyle w:val="20"/>
        <w:shd w:val="clear" w:color="auto" w:fill="auto"/>
        <w:spacing w:line="240" w:lineRule="auto"/>
        <w:ind w:firstLine="0"/>
        <w:rPr>
          <w:sz w:val="28"/>
          <w:szCs w:val="28"/>
          <w:lang w:val="es-ES"/>
        </w:rPr>
      </w:pPr>
      <w:r>
        <w:rPr>
          <w:color w:val="000000"/>
          <w:sz w:val="28"/>
          <w:szCs w:val="28"/>
          <w:lang w:val="es-ES"/>
        </w:rPr>
        <w:t>El precio de</w:t>
      </w:r>
      <w:r w:rsidR="002F1C88" w:rsidRPr="002F1C88">
        <w:rPr>
          <w:color w:val="000000"/>
          <w:sz w:val="28"/>
          <w:szCs w:val="28"/>
          <w:lang w:val="es-ES"/>
        </w:rPr>
        <w:t xml:space="preserve"> los cursos es de </w:t>
      </w:r>
      <w:r w:rsidR="002F1C88" w:rsidRPr="000718D6">
        <w:rPr>
          <w:color w:val="92D050"/>
          <w:sz w:val="28"/>
          <w:szCs w:val="28"/>
          <w:lang w:val="es-ES"/>
        </w:rPr>
        <w:t>129 €, excepto</w:t>
      </w:r>
      <w:r w:rsidRPr="000718D6">
        <w:rPr>
          <w:color w:val="92D050"/>
          <w:sz w:val="28"/>
          <w:szCs w:val="28"/>
          <w:lang w:val="es-ES"/>
        </w:rPr>
        <w:t xml:space="preserve"> el seminario sobre «Financiació</w:t>
      </w:r>
      <w:r w:rsidR="002F1C88" w:rsidRPr="000718D6">
        <w:rPr>
          <w:color w:val="92D050"/>
          <w:sz w:val="28"/>
          <w:szCs w:val="28"/>
          <w:lang w:val="es-ES"/>
        </w:rPr>
        <w:t>n en tiempos de crisis»,</w:t>
      </w:r>
      <w:r w:rsidR="002F1C88" w:rsidRPr="002F1C88">
        <w:rPr>
          <w:color w:val="000000"/>
          <w:sz w:val="28"/>
          <w:szCs w:val="28"/>
          <w:lang w:val="es-ES"/>
        </w:rPr>
        <w:t xml:space="preserve"> que cuesta 345 €.</w:t>
      </w:r>
    </w:p>
    <w:p w:rsidR="00BA0735" w:rsidRDefault="00BA0735" w:rsidP="00BA0735">
      <w:pPr>
        <w:pStyle w:val="80"/>
        <w:shd w:val="clear" w:color="auto" w:fill="auto"/>
        <w:spacing w:before="0" w:line="216" w:lineRule="exact"/>
        <w:rPr>
          <w:color w:val="000000"/>
          <w:lang w:val="es-ES"/>
        </w:rPr>
      </w:pPr>
    </w:p>
    <w:p w:rsidR="00BA0735" w:rsidRDefault="00BA0735" w:rsidP="00BA0735">
      <w:pPr>
        <w:pStyle w:val="80"/>
        <w:shd w:val="clear" w:color="auto" w:fill="auto"/>
        <w:spacing w:before="0" w:line="216" w:lineRule="exact"/>
        <w:rPr>
          <w:color w:val="000000"/>
          <w:lang w:val="es-ES"/>
        </w:rPr>
      </w:pPr>
    </w:p>
    <w:p w:rsidR="002F1C88" w:rsidRPr="00864135" w:rsidRDefault="002F1C88" w:rsidP="002F1C88">
      <w:pPr>
        <w:pStyle w:val="60"/>
        <w:keepNext/>
        <w:keepLines/>
        <w:shd w:val="clear" w:color="auto" w:fill="auto"/>
        <w:spacing w:after="0" w:line="216" w:lineRule="exact"/>
        <w:rPr>
          <w:lang w:val="es-ES"/>
        </w:rPr>
      </w:pPr>
    </w:p>
    <w:p w:rsidR="002F1C88" w:rsidRDefault="002F1C88" w:rsidP="002F1C88">
      <w:pPr>
        <w:pStyle w:val="80"/>
        <w:numPr>
          <w:ilvl w:val="0"/>
          <w:numId w:val="1"/>
        </w:numPr>
        <w:shd w:val="clear" w:color="auto" w:fill="auto"/>
        <w:tabs>
          <w:tab w:val="left" w:pos="274"/>
        </w:tabs>
        <w:spacing w:before="0" w:line="216" w:lineRule="exact"/>
        <w:rPr>
          <w:lang w:val="es-ES"/>
        </w:rPr>
      </w:pPr>
      <w:r>
        <w:rPr>
          <w:rStyle w:val="811pt"/>
          <w:lang w:val="es-ES"/>
        </w:rPr>
        <w:t xml:space="preserve">b): </w:t>
      </w:r>
      <w:r>
        <w:rPr>
          <w:color w:val="000000"/>
          <w:lang w:val="es-ES"/>
        </w:rPr>
        <w:t xml:space="preserve">(Se deduce del texto); </w:t>
      </w:r>
      <w:r>
        <w:rPr>
          <w:rStyle w:val="811pt"/>
          <w:lang w:val="es-ES"/>
        </w:rPr>
        <w:t xml:space="preserve">9-a): </w:t>
      </w:r>
      <w:r>
        <w:rPr>
          <w:color w:val="000000"/>
          <w:lang w:val="es-ES"/>
        </w:rPr>
        <w:t xml:space="preserve">(Se deduce del texto); </w:t>
      </w:r>
      <w:r>
        <w:rPr>
          <w:rStyle w:val="811pt"/>
          <w:lang w:val="es-ES"/>
        </w:rPr>
        <w:t xml:space="preserve">10-0: </w:t>
      </w:r>
      <w:r>
        <w:rPr>
          <w:color w:val="000000"/>
          <w:lang w:val="es-ES"/>
        </w:rPr>
        <w:t xml:space="preserve">Radio Nacional de </w:t>
      </w:r>
      <w:proofErr w:type="spellStart"/>
      <w:r>
        <w:rPr>
          <w:color w:val="000000"/>
          <w:lang w:val="es-ES"/>
        </w:rPr>
        <w:t>Espana</w:t>
      </w:r>
      <w:proofErr w:type="spellEnd"/>
      <w:r>
        <w:rPr>
          <w:color w:val="000000"/>
          <w:lang w:val="es-ES"/>
        </w:rPr>
        <w:t xml:space="preserve"> organiza un ta</w:t>
      </w:r>
      <w:r>
        <w:rPr>
          <w:color w:val="000000"/>
          <w:lang w:val="es-ES"/>
        </w:rPr>
        <w:softHyphen/>
        <w:t xml:space="preserve">ller; </w:t>
      </w:r>
      <w:r>
        <w:rPr>
          <w:rStyle w:val="811pt"/>
          <w:lang w:val="es-ES"/>
        </w:rPr>
        <w:t xml:space="preserve">11-b): </w:t>
      </w:r>
      <w:r>
        <w:rPr>
          <w:color w:val="000000"/>
          <w:lang w:val="es-ES"/>
        </w:rPr>
        <w:t xml:space="preserve">Durante esos mismos </w:t>
      </w:r>
      <w:proofErr w:type="spellStart"/>
      <w:r>
        <w:rPr>
          <w:color w:val="000000"/>
          <w:lang w:val="es-ES"/>
        </w:rPr>
        <w:t>dfas</w:t>
      </w:r>
      <w:proofErr w:type="spellEnd"/>
      <w:r>
        <w:rPr>
          <w:color w:val="000000"/>
          <w:lang w:val="es-ES"/>
        </w:rPr>
        <w:t xml:space="preserve"> van a tener lugar unos encuentros; </w:t>
      </w:r>
      <w:r>
        <w:rPr>
          <w:rStyle w:val="811pt"/>
          <w:lang w:val="es-ES"/>
        </w:rPr>
        <w:t xml:space="preserve">12-C): </w:t>
      </w:r>
      <w:r>
        <w:rPr>
          <w:color w:val="000000"/>
          <w:lang w:val="es-ES"/>
        </w:rPr>
        <w:t xml:space="preserve">(...) cursos dirigidos a la </w:t>
      </w:r>
      <w:proofErr w:type="spellStart"/>
      <w:r>
        <w:rPr>
          <w:color w:val="000000"/>
          <w:lang w:val="es-ES"/>
        </w:rPr>
        <w:t>formacion</w:t>
      </w:r>
      <w:proofErr w:type="spellEnd"/>
      <w:r>
        <w:rPr>
          <w:color w:val="000000"/>
          <w:lang w:val="es-ES"/>
        </w:rPr>
        <w:t xml:space="preserve"> del profesorado de </w:t>
      </w:r>
      <w:proofErr w:type="spellStart"/>
      <w:r>
        <w:rPr>
          <w:color w:val="000000"/>
          <w:lang w:val="es-ES"/>
        </w:rPr>
        <w:t>educacion</w:t>
      </w:r>
      <w:proofErr w:type="spellEnd"/>
      <w:r>
        <w:rPr>
          <w:color w:val="000000"/>
          <w:lang w:val="es-ES"/>
        </w:rPr>
        <w:t xml:space="preserve"> primaria; </w:t>
      </w:r>
      <w:r>
        <w:rPr>
          <w:rStyle w:val="811pt"/>
          <w:lang w:val="es-ES"/>
        </w:rPr>
        <w:t xml:space="preserve">13-b): </w:t>
      </w:r>
      <w:r>
        <w:rPr>
          <w:color w:val="000000"/>
          <w:lang w:val="es-ES"/>
        </w:rPr>
        <w:t xml:space="preserve">[...] web de la Universidad, </w:t>
      </w:r>
      <w:r>
        <w:rPr>
          <w:color w:val="000000"/>
          <w:lang w:eastAsia="ru-RU" w:bidi="ru-RU"/>
        </w:rPr>
        <w:t>у</w:t>
      </w:r>
      <w:r>
        <w:rPr>
          <w:color w:val="000000"/>
          <w:lang w:val="es-ES" w:eastAsia="ru-RU" w:bidi="ru-RU"/>
        </w:rPr>
        <w:t xml:space="preserve"> </w:t>
      </w:r>
      <w:r>
        <w:rPr>
          <w:color w:val="000000"/>
          <w:lang w:val="es-ES"/>
        </w:rPr>
        <w:t xml:space="preserve">desde </w:t>
      </w:r>
      <w:proofErr w:type="spellStart"/>
      <w:r>
        <w:rPr>
          <w:color w:val="000000"/>
          <w:lang w:val="es-ES"/>
        </w:rPr>
        <w:t>ahf</w:t>
      </w:r>
      <w:proofErr w:type="spellEnd"/>
      <w:r>
        <w:rPr>
          <w:color w:val="000000"/>
          <w:lang w:val="es-ES"/>
        </w:rPr>
        <w:t xml:space="preserve"> puede inscribirse.</w:t>
      </w:r>
    </w:p>
    <w:p w:rsidR="00BA0735" w:rsidRDefault="00BA0735" w:rsidP="00BA0735">
      <w:pPr>
        <w:pStyle w:val="80"/>
        <w:shd w:val="clear" w:color="auto" w:fill="auto"/>
        <w:spacing w:before="0" w:line="216" w:lineRule="exact"/>
        <w:rPr>
          <w:color w:val="000000"/>
          <w:lang w:val="es-ES"/>
        </w:rPr>
      </w:pPr>
    </w:p>
    <w:p w:rsidR="002F1C88" w:rsidRDefault="002F1C88" w:rsidP="00BA0735">
      <w:pPr>
        <w:pStyle w:val="80"/>
        <w:shd w:val="clear" w:color="auto" w:fill="auto"/>
        <w:spacing w:before="0" w:line="216" w:lineRule="exact"/>
        <w:rPr>
          <w:color w:val="000000"/>
          <w:lang w:val="es-ES"/>
        </w:rPr>
      </w:pPr>
    </w:p>
    <w:p w:rsidR="002F1C88" w:rsidRDefault="002F1C88" w:rsidP="00BA0735">
      <w:pPr>
        <w:pStyle w:val="80"/>
        <w:shd w:val="clear" w:color="auto" w:fill="auto"/>
        <w:spacing w:before="0" w:line="216" w:lineRule="exact"/>
        <w:rPr>
          <w:color w:val="000000"/>
          <w:lang w:val="es-ES"/>
        </w:rPr>
      </w:pPr>
      <w:bookmarkStart w:id="4" w:name="_GoBack"/>
      <w:bookmarkEnd w:id="4"/>
    </w:p>
    <w:p w:rsidR="00BA0735" w:rsidRPr="002F1C88" w:rsidRDefault="00BA0735" w:rsidP="00BA0735">
      <w:pPr>
        <w:pStyle w:val="80"/>
        <w:shd w:val="clear" w:color="auto" w:fill="auto"/>
        <w:spacing w:before="0" w:line="216" w:lineRule="exact"/>
        <w:rPr>
          <w:color w:val="000000"/>
          <w:lang w:val="es-ES"/>
        </w:rPr>
      </w:pPr>
      <w:r>
        <w:rPr>
          <w:color w:val="000000"/>
        </w:rPr>
        <w:t>ЧТЕНИЕ</w:t>
      </w:r>
    </w:p>
    <w:p w:rsidR="00BA0735" w:rsidRDefault="00BA0735" w:rsidP="00BA0735">
      <w:pPr>
        <w:pStyle w:val="110"/>
        <w:shd w:val="clear" w:color="auto" w:fill="auto"/>
        <w:spacing w:after="0" w:line="226" w:lineRule="exact"/>
        <w:rPr>
          <w:lang w:val="es-ES"/>
        </w:rPr>
      </w:pPr>
      <w:r>
        <w:rPr>
          <w:color w:val="000000"/>
          <w:lang w:val="es-ES"/>
        </w:rPr>
        <w:t>Tarea 1</w:t>
      </w:r>
    </w:p>
    <w:p w:rsidR="00BA0735" w:rsidRDefault="00BA0735" w:rsidP="00BA0735">
      <w:pPr>
        <w:tabs>
          <w:tab w:val="left" w:pos="1380"/>
        </w:tabs>
        <w:rPr>
          <w:lang w:val="es-ES"/>
        </w:rPr>
      </w:pPr>
      <w:r>
        <w:rPr>
          <w:lang w:val="es-ES"/>
        </w:rPr>
        <w:t xml:space="preserve">1’b): (Se deduce del texto); 2-C): Se </w:t>
      </w:r>
      <w:proofErr w:type="spellStart"/>
      <w:r>
        <w:rPr>
          <w:lang w:val="es-ES"/>
        </w:rPr>
        <w:t>escribfa</w:t>
      </w:r>
      <w:proofErr w:type="spellEnd"/>
      <w:r>
        <w:rPr>
          <w:lang w:val="es-ES"/>
        </w:rPr>
        <w:t xml:space="preserve"> una carta; 3-C): [...) han aparecido en las consultas de los </w:t>
      </w:r>
      <w:proofErr w:type="spellStart"/>
      <w:r>
        <w:rPr>
          <w:lang w:val="es-ES"/>
        </w:rPr>
        <w:t>psicologos</w:t>
      </w:r>
      <w:proofErr w:type="spellEnd"/>
      <w:r>
        <w:rPr>
          <w:lang w:val="es-ES"/>
        </w:rPr>
        <w:t xml:space="preserve"> problemas relacionados con el abuso de las nuevas </w:t>
      </w:r>
      <w:proofErr w:type="spellStart"/>
      <w:r>
        <w:rPr>
          <w:lang w:val="es-ES"/>
        </w:rPr>
        <w:t>tecnologfas</w:t>
      </w:r>
      <w:proofErr w:type="spellEnd"/>
      <w:r>
        <w:rPr>
          <w:lang w:val="es-ES"/>
        </w:rPr>
        <w:t xml:space="preserve">; 4-C): |...| con solo un clic se pue- den encontrar los </w:t>
      </w:r>
      <w:proofErr w:type="spellStart"/>
      <w:r>
        <w:rPr>
          <w:lang w:val="es-ES"/>
        </w:rPr>
        <w:t>mas</w:t>
      </w:r>
      <w:proofErr w:type="spellEnd"/>
      <w:r>
        <w:rPr>
          <w:lang w:val="es-ES"/>
        </w:rPr>
        <w:t xml:space="preserve"> variados libros virtuales; 5-a): (...) ahora los </w:t>
      </w:r>
      <w:proofErr w:type="spellStart"/>
      <w:r>
        <w:rPr>
          <w:lang w:val="es-ES"/>
        </w:rPr>
        <w:t>jovenes</w:t>
      </w:r>
      <w:proofErr w:type="spellEnd"/>
      <w:r>
        <w:rPr>
          <w:lang w:val="es-ES"/>
        </w:rPr>
        <w:t xml:space="preserve"> no saben escribir;</w:t>
      </w:r>
    </w:p>
    <w:p w:rsidR="00BA0735" w:rsidRDefault="00BA0735" w:rsidP="00BA0735">
      <w:pPr>
        <w:pStyle w:val="110"/>
        <w:shd w:val="clear" w:color="auto" w:fill="auto"/>
        <w:spacing w:after="0" w:line="226" w:lineRule="exact"/>
        <w:rPr>
          <w:lang w:val="es-ES"/>
        </w:rPr>
      </w:pPr>
      <w:r>
        <w:rPr>
          <w:color w:val="000000"/>
          <w:lang w:val="es-ES"/>
        </w:rPr>
        <w:t>Tarea 2</w:t>
      </w:r>
    </w:p>
    <w:p w:rsidR="00B17299" w:rsidRPr="00633144" w:rsidRDefault="00BA0735" w:rsidP="00633144">
      <w:pPr>
        <w:tabs>
          <w:tab w:val="left" w:pos="1380"/>
        </w:tabs>
        <w:rPr>
          <w:rFonts w:ascii="Times New Roman" w:hAnsi="Times New Roman" w:cs="Times New Roman"/>
          <w:b/>
          <w:sz w:val="28"/>
          <w:szCs w:val="28"/>
          <w:lang w:val="es-ES"/>
        </w:rPr>
      </w:pPr>
      <w:proofErr w:type="gramStart"/>
      <w:r>
        <w:rPr>
          <w:lang w:val="es-ES"/>
        </w:rPr>
        <w:t>6  b</w:t>
      </w:r>
      <w:proofErr w:type="gramEnd"/>
      <w:r>
        <w:rPr>
          <w:lang w:val="es-ES"/>
        </w:rPr>
        <w:t xml:space="preserve">): (Se deduce del texto); 7-C): (...) el 50% de sus productos se hacen en </w:t>
      </w:r>
      <w:proofErr w:type="spellStart"/>
      <w:r>
        <w:rPr>
          <w:lang w:val="es-ES"/>
        </w:rPr>
        <w:t>Espana</w:t>
      </w:r>
      <w:proofErr w:type="spellEnd"/>
      <w:r>
        <w:rPr>
          <w:lang w:val="es-ES"/>
        </w:rPr>
        <w:t xml:space="preserve"> </w:t>
      </w:r>
      <w:r>
        <w:rPr>
          <w:lang w:eastAsia="ru-RU" w:bidi="ru-RU"/>
        </w:rPr>
        <w:t>у</w:t>
      </w:r>
      <w:r>
        <w:rPr>
          <w:lang w:val="es-ES" w:eastAsia="ru-RU" w:bidi="ru-RU"/>
        </w:rPr>
        <w:t xml:space="preserve"> </w:t>
      </w:r>
      <w:r>
        <w:rPr>
          <w:lang w:val="es-ES"/>
        </w:rPr>
        <w:t xml:space="preserve">el 26% en otros </w:t>
      </w:r>
      <w:proofErr w:type="spellStart"/>
      <w:r>
        <w:rPr>
          <w:lang w:val="es-ES"/>
        </w:rPr>
        <w:t>pafses</w:t>
      </w:r>
      <w:proofErr w:type="spellEnd"/>
      <w:r>
        <w:rPr>
          <w:lang w:val="es-ES"/>
        </w:rPr>
        <w:t xml:space="preserve"> europeos. El resto se realiza en Asia, </w:t>
      </w:r>
      <w:proofErr w:type="spellStart"/>
      <w:r>
        <w:rPr>
          <w:lang w:val="es-ES"/>
        </w:rPr>
        <w:t>Africa</w:t>
      </w:r>
      <w:proofErr w:type="spellEnd"/>
      <w:r>
        <w:rPr>
          <w:lang w:val="es-ES"/>
        </w:rPr>
        <w:t xml:space="preserve"> </w:t>
      </w:r>
      <w:r>
        <w:rPr>
          <w:lang w:eastAsia="ru-RU" w:bidi="ru-RU"/>
        </w:rPr>
        <w:t>у</w:t>
      </w:r>
      <w:r>
        <w:rPr>
          <w:lang w:val="es-ES" w:eastAsia="ru-RU" w:bidi="ru-RU"/>
        </w:rPr>
        <w:t xml:space="preserve"> </w:t>
      </w:r>
      <w:proofErr w:type="spellStart"/>
      <w:r>
        <w:rPr>
          <w:lang w:val="es-ES"/>
        </w:rPr>
        <w:t>America</w:t>
      </w:r>
      <w:proofErr w:type="spellEnd"/>
      <w:r>
        <w:rPr>
          <w:lang w:val="es-ES"/>
        </w:rPr>
        <w:t xml:space="preserve">. [...1 en la actualidad se encuentra en </w:t>
      </w:r>
      <w:proofErr w:type="spellStart"/>
      <w:r>
        <w:rPr>
          <w:lang w:val="es-ES"/>
        </w:rPr>
        <w:t>mas</w:t>
      </w:r>
      <w:proofErr w:type="spellEnd"/>
      <w:r>
        <w:rPr>
          <w:lang w:val="es-ES"/>
        </w:rPr>
        <w:t xml:space="preserve"> de setenta </w:t>
      </w:r>
      <w:proofErr w:type="spellStart"/>
      <w:r>
        <w:rPr>
          <w:lang w:val="es-ES"/>
        </w:rPr>
        <w:t>pafses</w:t>
      </w:r>
      <w:proofErr w:type="spellEnd"/>
      <w:r>
        <w:rPr>
          <w:lang w:val="es-ES"/>
        </w:rPr>
        <w:t xml:space="preserve">; 8-C): (...) la principal cadena del grupo; </w:t>
      </w:r>
      <w:r>
        <w:rPr>
          <w:rStyle w:val="811pt"/>
          <w:lang w:val="es-ES"/>
        </w:rPr>
        <w:t xml:space="preserve">9-a): </w:t>
      </w:r>
      <w:r>
        <w:rPr>
          <w:lang w:val="es-ES"/>
        </w:rPr>
        <w:t xml:space="preserve">(...) un equipo de </w:t>
      </w:r>
      <w:proofErr w:type="spellStart"/>
      <w:r>
        <w:rPr>
          <w:lang w:val="es-ES"/>
        </w:rPr>
        <w:t>creacion</w:t>
      </w:r>
      <w:proofErr w:type="spellEnd"/>
      <w:r>
        <w:rPr>
          <w:lang w:val="es-ES"/>
        </w:rPr>
        <w:t xml:space="preserve"> con </w:t>
      </w:r>
      <w:proofErr w:type="spellStart"/>
      <w:r>
        <w:rPr>
          <w:lang w:val="es-ES"/>
        </w:rPr>
        <w:t>mas</w:t>
      </w:r>
      <w:proofErr w:type="spellEnd"/>
      <w:r>
        <w:rPr>
          <w:lang w:val="es-ES"/>
        </w:rPr>
        <w:t xml:space="preserve"> de 200 profesionales; </w:t>
      </w:r>
      <w:r>
        <w:rPr>
          <w:rStyle w:val="811pt"/>
          <w:lang w:val="es-ES"/>
        </w:rPr>
        <w:t xml:space="preserve">10-a): </w:t>
      </w:r>
      <w:r>
        <w:rPr>
          <w:lang w:val="es-ES"/>
        </w:rPr>
        <w:t>(</w:t>
      </w:r>
      <w:proofErr w:type="gramStart"/>
      <w:r>
        <w:rPr>
          <w:lang w:val="es-ES"/>
        </w:rPr>
        <w:t>...( su</w:t>
      </w:r>
      <w:proofErr w:type="gramEnd"/>
      <w:r>
        <w:rPr>
          <w:lang w:val="es-ES"/>
        </w:rPr>
        <w:t xml:space="preserve"> </w:t>
      </w:r>
      <w:proofErr w:type="spellStart"/>
      <w:r>
        <w:rPr>
          <w:lang w:val="es-ES"/>
        </w:rPr>
        <w:t>polftica</w:t>
      </w:r>
      <w:proofErr w:type="spellEnd"/>
      <w:r>
        <w:rPr>
          <w:lang w:val="es-ES"/>
        </w:rPr>
        <w:t xml:space="preserve"> de no hacer publicidad, lo que la diferencia de otras marcas;</w:t>
      </w:r>
    </w:p>
    <w:p w:rsidR="00B17299" w:rsidRPr="00B17299" w:rsidRDefault="00B17299" w:rsidP="00B17299">
      <w:pPr>
        <w:rPr>
          <w:rFonts w:ascii="Times New Roman" w:hAnsi="Times New Roman" w:cs="Times New Roman"/>
          <w:sz w:val="28"/>
          <w:szCs w:val="28"/>
          <w:lang w:val="es-ES"/>
        </w:rPr>
      </w:pPr>
    </w:p>
    <w:p w:rsidR="00FC1116" w:rsidRPr="00B17299" w:rsidRDefault="00FC1116" w:rsidP="00B17299">
      <w:pPr>
        <w:jc w:val="center"/>
        <w:rPr>
          <w:rFonts w:ascii="Times New Roman" w:hAnsi="Times New Roman" w:cs="Times New Roman"/>
          <w:sz w:val="28"/>
          <w:szCs w:val="28"/>
          <w:lang w:val="es-ES"/>
        </w:rPr>
      </w:pPr>
    </w:p>
    <w:sectPr w:rsidR="00FC1116" w:rsidRPr="00B17299" w:rsidSect="00212EC3">
      <w:footerReference w:type="even" r:id="rId7"/>
      <w:footerReference w:type="default" r:id="rId8"/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A9E" w:rsidRDefault="00E00A9E" w:rsidP="00AB2F9B">
      <w:pPr>
        <w:spacing w:after="0" w:line="240" w:lineRule="auto"/>
      </w:pPr>
      <w:r>
        <w:separator/>
      </w:r>
    </w:p>
  </w:endnote>
  <w:endnote w:type="continuationSeparator" w:id="0">
    <w:p w:rsidR="00E00A9E" w:rsidRDefault="00E00A9E" w:rsidP="00AB2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842" w:rsidRDefault="00217BCB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1967865</wp:posOffset>
              </wp:positionH>
              <wp:positionV relativeFrom="page">
                <wp:posOffset>8246110</wp:posOffset>
              </wp:positionV>
              <wp:extent cx="2252345" cy="94615"/>
              <wp:effectExtent l="0" t="0" r="0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234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3842" w:rsidRPr="00AB2F9B" w:rsidRDefault="00337BE7">
                          <w:pPr>
                            <w:spacing w:line="240" w:lineRule="auto"/>
                            <w:rPr>
                              <w:lang w:val="es-ES"/>
                            </w:rPr>
                          </w:pPr>
                          <w:r w:rsidRPr="00AB2F9B">
                            <w:rPr>
                              <w:rStyle w:val="a0"/>
                              <w:lang w:val="es-ES"/>
                            </w:rPr>
                            <w:t>Claves - Preparation al Diploma de Espanol (Nivel A2)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54.95pt;margin-top:649.3pt;width:177.35pt;height:7.4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" filled="f" stroked="f">
              <v:textbox style="mso-fit-shape-to-text:t" inset="0,0,0,0">
                <w:txbxContent>
                  <w:p w:rsidR="006C3842" w:rsidRPr="00AB2F9B" w:rsidRDefault="00337BE7">
                    <w:pPr>
                      <w:spacing w:line="240" w:lineRule="auto"/>
                      <w:rPr>
                        <w:lang w:val="es-ES"/>
                      </w:rPr>
                    </w:pPr>
                    <w:r w:rsidRPr="00AB2F9B">
                      <w:rPr>
                        <w:rStyle w:val="a0"/>
                        <w:lang w:val="es-ES"/>
                      </w:rPr>
                      <w:t>Claves - Preparation al Diploma de Espanol (Nivel A2)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842" w:rsidRDefault="00217BCB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1967865</wp:posOffset>
              </wp:positionH>
              <wp:positionV relativeFrom="page">
                <wp:posOffset>8246110</wp:posOffset>
              </wp:positionV>
              <wp:extent cx="2092960" cy="219710"/>
              <wp:effectExtent l="0" t="0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92960" cy="219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3842" w:rsidRPr="00AB2F9B" w:rsidRDefault="00337BE7">
                          <w:pPr>
                            <w:spacing w:line="240" w:lineRule="auto"/>
                            <w:rPr>
                              <w:lang w:val="es-ES"/>
                            </w:rPr>
                          </w:pPr>
                          <w:r w:rsidRPr="00AB2F9B">
                            <w:rPr>
                              <w:rStyle w:val="a0"/>
                              <w:lang w:val="es-ES"/>
                            </w:rPr>
                            <w:t>Claves - Preparation al Diploma de Espanol (Nivel A2)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154.95pt;margin-top:649.3pt;width:164.8pt;height:17.3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" filled="f" stroked="f">
              <v:textbox style="mso-fit-shape-to-text:t" inset="0,0,0,0">
                <w:txbxContent>
                  <w:p w:rsidR="006C3842" w:rsidRPr="00AB2F9B" w:rsidRDefault="00337BE7">
                    <w:pPr>
                      <w:spacing w:line="240" w:lineRule="auto"/>
                      <w:rPr>
                        <w:lang w:val="es-ES"/>
                      </w:rPr>
                    </w:pPr>
                    <w:r w:rsidRPr="00AB2F9B">
                      <w:rPr>
                        <w:rStyle w:val="a0"/>
                        <w:lang w:val="es-ES"/>
                      </w:rPr>
                      <w:t>Claves - Preparation al Diploma de Espanol (Nivel A2)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A9E" w:rsidRDefault="00E00A9E" w:rsidP="00AB2F9B">
      <w:pPr>
        <w:spacing w:after="0" w:line="240" w:lineRule="auto"/>
      </w:pPr>
      <w:r>
        <w:separator/>
      </w:r>
    </w:p>
  </w:footnote>
  <w:footnote w:type="continuationSeparator" w:id="0">
    <w:p w:rsidR="00E00A9E" w:rsidRDefault="00E00A9E" w:rsidP="00AB2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25FF2"/>
    <w:multiLevelType w:val="multilevel"/>
    <w:tmpl w:val="37D2BAE6"/>
    <w:lvl w:ilvl="0">
      <w:start w:val="8"/>
      <w:numFmt w:val="decimal"/>
      <w:lvlText w:val="%1-"/>
      <w:lvlJc w:val="left"/>
      <w:pPr>
        <w:ind w:left="0" w:firstLine="0"/>
      </w:pPr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28D"/>
    <w:rsid w:val="000611AA"/>
    <w:rsid w:val="00065923"/>
    <w:rsid w:val="000718D6"/>
    <w:rsid w:val="00100C88"/>
    <w:rsid w:val="001A14DF"/>
    <w:rsid w:val="001F7775"/>
    <w:rsid w:val="00212EC3"/>
    <w:rsid w:val="00217BCB"/>
    <w:rsid w:val="002738F6"/>
    <w:rsid w:val="002A387C"/>
    <w:rsid w:val="002F1C88"/>
    <w:rsid w:val="00326C20"/>
    <w:rsid w:val="00337BE7"/>
    <w:rsid w:val="0037542C"/>
    <w:rsid w:val="0042581E"/>
    <w:rsid w:val="00573AAC"/>
    <w:rsid w:val="00633144"/>
    <w:rsid w:val="00864135"/>
    <w:rsid w:val="00917067"/>
    <w:rsid w:val="00964BED"/>
    <w:rsid w:val="009E1DFC"/>
    <w:rsid w:val="00A15CD8"/>
    <w:rsid w:val="00A57B74"/>
    <w:rsid w:val="00AB2F9B"/>
    <w:rsid w:val="00B17299"/>
    <w:rsid w:val="00BA0735"/>
    <w:rsid w:val="00BB11A0"/>
    <w:rsid w:val="00C24FF0"/>
    <w:rsid w:val="00C819AF"/>
    <w:rsid w:val="00D2493B"/>
    <w:rsid w:val="00DF3A53"/>
    <w:rsid w:val="00E00A9E"/>
    <w:rsid w:val="00EB2E73"/>
    <w:rsid w:val="00FA628D"/>
    <w:rsid w:val="00FA6787"/>
    <w:rsid w:val="00FC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558521"/>
  <w15:chartTrackingRefBased/>
  <w15:docId w15:val="{5C6693CE-90C2-45A9-9190-81224DD1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Exact">
    <w:name w:val="Основной текст (2) Exact"/>
    <w:basedOn w:val="DefaultParagraphFont"/>
    <w:rsid w:val="00AB2F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">
    <w:name w:val="Колонтитул_"/>
    <w:basedOn w:val="DefaultParagraphFont"/>
    <w:rsid w:val="00AB2F9B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4"/>
      <w:szCs w:val="14"/>
      <w:u w:val="none"/>
    </w:rPr>
  </w:style>
  <w:style w:type="character" w:customStyle="1" w:styleId="a0">
    <w:name w:val="Колонтитул"/>
    <w:basedOn w:val="a"/>
    <w:rsid w:val="00AB2F9B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5">
    <w:name w:val="Заголовок №5_"/>
    <w:basedOn w:val="DefaultParagraphFont"/>
    <w:link w:val="50"/>
    <w:rsid w:val="00AB2F9B"/>
    <w:rPr>
      <w:rFonts w:ascii="Calibri" w:eastAsia="Calibri" w:hAnsi="Calibri" w:cs="Calibri"/>
      <w:b/>
      <w:bCs/>
      <w:spacing w:val="-10"/>
      <w:shd w:val="clear" w:color="auto" w:fill="FFFFFF"/>
    </w:rPr>
  </w:style>
  <w:style w:type="character" w:customStyle="1" w:styleId="2">
    <w:name w:val="Основной текст (2)_"/>
    <w:basedOn w:val="DefaultParagraphFont"/>
    <w:link w:val="20"/>
    <w:rsid w:val="00AB2F9B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AB2F9B"/>
    <w:pPr>
      <w:widowControl w:val="0"/>
      <w:shd w:val="clear" w:color="auto" w:fill="FFFFFF"/>
      <w:spacing w:after="0" w:line="235" w:lineRule="exact"/>
      <w:ind w:hanging="114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50">
    <w:name w:val="Заголовок №5"/>
    <w:basedOn w:val="Normal"/>
    <w:link w:val="5"/>
    <w:rsid w:val="00AB2F9B"/>
    <w:pPr>
      <w:widowControl w:val="0"/>
      <w:shd w:val="clear" w:color="auto" w:fill="FFFFFF"/>
      <w:spacing w:before="300" w:after="300" w:line="0" w:lineRule="atLeast"/>
      <w:ind w:hanging="1140"/>
      <w:jc w:val="both"/>
      <w:outlineLvl w:val="4"/>
    </w:pPr>
    <w:rPr>
      <w:rFonts w:ascii="Calibri" w:eastAsia="Calibri" w:hAnsi="Calibri" w:cs="Calibri"/>
      <w:b/>
      <w:bCs/>
      <w:spacing w:val="-10"/>
    </w:rPr>
  </w:style>
  <w:style w:type="paragraph" w:styleId="Header">
    <w:name w:val="header"/>
    <w:basedOn w:val="Normal"/>
    <w:link w:val="HeaderChar"/>
    <w:uiPriority w:val="99"/>
    <w:unhideWhenUsed/>
    <w:rsid w:val="00AB2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2F9B"/>
  </w:style>
  <w:style w:type="character" w:customStyle="1" w:styleId="8">
    <w:name w:val="Основной текст (8)_"/>
    <w:basedOn w:val="DefaultParagraphFont"/>
    <w:link w:val="80"/>
    <w:rsid w:val="009E1DFC"/>
    <w:rPr>
      <w:rFonts w:ascii="Calibri" w:eastAsia="Calibri" w:hAnsi="Calibri" w:cs="Calibri"/>
      <w:sz w:val="18"/>
      <w:szCs w:val="18"/>
      <w:shd w:val="clear" w:color="auto" w:fill="FFFFFF"/>
    </w:rPr>
  </w:style>
  <w:style w:type="character" w:customStyle="1" w:styleId="11">
    <w:name w:val="Основной текст (11)_"/>
    <w:basedOn w:val="DefaultParagraphFont"/>
    <w:link w:val="110"/>
    <w:rsid w:val="009E1DFC"/>
    <w:rPr>
      <w:rFonts w:ascii="Calibri" w:eastAsia="Calibri" w:hAnsi="Calibri" w:cs="Calibri"/>
      <w:b/>
      <w:bCs/>
      <w:spacing w:val="-10"/>
      <w:shd w:val="clear" w:color="auto" w:fill="FFFFFF"/>
    </w:rPr>
  </w:style>
  <w:style w:type="character" w:customStyle="1" w:styleId="811pt0pt">
    <w:name w:val="Основной текст (8) + 11 pt;Полужирный;Интервал 0 pt"/>
    <w:basedOn w:val="8"/>
    <w:rsid w:val="009E1DFC"/>
    <w:rPr>
      <w:rFonts w:ascii="Calibri" w:eastAsia="Calibri" w:hAnsi="Calibri" w:cs="Calibri"/>
      <w:b/>
      <w:bCs/>
      <w:color w:val="000000"/>
      <w:spacing w:val="-1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8SegoeUI85pt0pt">
    <w:name w:val="Основной текст (8) + Segoe UI;8;5 pt;Интервал 0 pt"/>
    <w:basedOn w:val="8"/>
    <w:rsid w:val="009E1DFC"/>
    <w:rPr>
      <w:rFonts w:ascii="Segoe UI" w:eastAsia="Segoe UI" w:hAnsi="Segoe UI" w:cs="Segoe UI"/>
      <w:color w:val="000000"/>
      <w:spacing w:val="-1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paragraph" w:customStyle="1" w:styleId="80">
    <w:name w:val="Основной текст (8)"/>
    <w:basedOn w:val="Normal"/>
    <w:link w:val="8"/>
    <w:rsid w:val="009E1DFC"/>
    <w:pPr>
      <w:widowControl w:val="0"/>
      <w:shd w:val="clear" w:color="auto" w:fill="FFFFFF"/>
      <w:spacing w:before="780" w:after="0" w:line="221" w:lineRule="exact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110">
    <w:name w:val="Основной текст (11)"/>
    <w:basedOn w:val="Normal"/>
    <w:link w:val="11"/>
    <w:rsid w:val="009E1DFC"/>
    <w:pPr>
      <w:widowControl w:val="0"/>
      <w:shd w:val="clear" w:color="auto" w:fill="FFFFFF"/>
      <w:spacing w:after="300" w:line="0" w:lineRule="atLeast"/>
      <w:jc w:val="both"/>
    </w:pPr>
    <w:rPr>
      <w:rFonts w:ascii="Calibri" w:eastAsia="Calibri" w:hAnsi="Calibri" w:cs="Calibri"/>
      <w:b/>
      <w:bCs/>
      <w:spacing w:val="-10"/>
    </w:rPr>
  </w:style>
  <w:style w:type="character" w:customStyle="1" w:styleId="6">
    <w:name w:val="Заголовок №6_"/>
    <w:basedOn w:val="DefaultParagraphFont"/>
    <w:link w:val="60"/>
    <w:locked/>
    <w:rsid w:val="00217BCB"/>
    <w:rPr>
      <w:rFonts w:ascii="Calibri" w:eastAsia="Calibri" w:hAnsi="Calibri" w:cs="Calibri"/>
      <w:b/>
      <w:bCs/>
      <w:spacing w:val="-10"/>
      <w:shd w:val="clear" w:color="auto" w:fill="FFFFFF"/>
    </w:rPr>
  </w:style>
  <w:style w:type="paragraph" w:customStyle="1" w:styleId="60">
    <w:name w:val="Заголовок №6"/>
    <w:basedOn w:val="Normal"/>
    <w:link w:val="6"/>
    <w:rsid w:val="00217BCB"/>
    <w:pPr>
      <w:widowControl w:val="0"/>
      <w:shd w:val="clear" w:color="auto" w:fill="FFFFFF"/>
      <w:spacing w:after="180" w:line="235" w:lineRule="exact"/>
      <w:jc w:val="both"/>
      <w:outlineLvl w:val="5"/>
    </w:pPr>
    <w:rPr>
      <w:rFonts w:ascii="Calibri" w:eastAsia="Calibri" w:hAnsi="Calibri" w:cs="Calibri"/>
      <w:b/>
      <w:bCs/>
      <w:spacing w:val="-10"/>
    </w:rPr>
  </w:style>
  <w:style w:type="character" w:customStyle="1" w:styleId="811pt">
    <w:name w:val="Основной текст (8) + 11 pt"/>
    <w:aliases w:val="Полужирный,Интервал 0 pt,Основной текст (8) + Segoe UI,8,5 pt"/>
    <w:basedOn w:val="DefaultParagraphFont"/>
    <w:rsid w:val="00217BCB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-1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21">
    <w:name w:val="Основной текст (2) + Курсив"/>
    <w:basedOn w:val="DefaultParagraphFont"/>
    <w:rsid w:val="00FA678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1563</TotalTime>
  <Pages>2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meriarsh@mail.ru</dc:creator>
  <cp:keywords/>
  <dc:description/>
  <cp:lastModifiedBy>meriarsh@mail.ru</cp:lastModifiedBy>
  <cp:revision>9</cp:revision>
  <dcterms:created xsi:type="dcterms:W3CDTF">2022-10-02T10:06:00Z</dcterms:created>
  <dcterms:modified xsi:type="dcterms:W3CDTF">2024-07-28T12:19:00Z</dcterms:modified>
</cp:coreProperties>
</file>